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C7" w:rsidRPr="00C207A9" w:rsidRDefault="002F0EC7" w:rsidP="002F0EC7">
      <w:pPr>
        <w:spacing w:after="0" w:line="240" w:lineRule="auto"/>
        <w:rPr>
          <w:rFonts w:ascii="Century Gothic" w:hAnsi="Century Gothic"/>
          <w:b/>
          <w:sz w:val="32"/>
        </w:rPr>
      </w:pPr>
      <w:r w:rsidRPr="00C207A9">
        <w:rPr>
          <w:rFonts w:ascii="Century Gothic" w:hAnsi="Century Gothic"/>
          <w:b/>
          <w:sz w:val="32"/>
        </w:rPr>
        <w:t>2017 Construction General Permit</w:t>
      </w:r>
    </w:p>
    <w:p w:rsidR="003B2978" w:rsidRPr="001E682D" w:rsidRDefault="001E682D" w:rsidP="006413DD">
      <w:pPr>
        <w:spacing w:after="0" w:line="240" w:lineRule="auto"/>
        <w:rPr>
          <w:rFonts w:ascii="Century Gothic" w:hAnsi="Century Gothic"/>
          <w:b/>
          <w:sz w:val="32"/>
        </w:rPr>
      </w:pPr>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99410E" w:rsidRDefault="003B2978" w:rsidP="006413DD">
      <w:pPr>
        <w:spacing w:after="0" w:line="240" w:lineRule="auto"/>
        <w:rPr>
          <w:rFonts w:ascii="Century Gothic" w:hAnsi="Century Gothic"/>
          <w:sz w:val="16"/>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2F0EC7" w:rsidRDefault="002F0EC7" w:rsidP="002F0EC7">
      <w:pPr>
        <w:spacing w:after="0" w:line="240" w:lineRule="auto"/>
        <w:rPr>
          <w:rFonts w:ascii="Century Gothic" w:hAnsi="Century Gothic"/>
          <w:sz w:val="20"/>
          <w:szCs w:val="20"/>
        </w:rPr>
      </w:pPr>
      <w:r w:rsidRPr="00AD4236">
        <w:rPr>
          <w:rFonts w:ascii="Century Gothic" w:hAnsi="Century Gothic"/>
          <w:sz w:val="20"/>
          <w:szCs w:val="20"/>
        </w:rPr>
        <w:t xml:space="preserve">This </w:t>
      </w:r>
      <w:r>
        <w:rPr>
          <w:rFonts w:ascii="Century Gothic" w:hAnsi="Century Gothic"/>
          <w:sz w:val="20"/>
          <w:szCs w:val="20"/>
        </w:rPr>
        <w:t>Inspection Report Template (or “template”) is</w:t>
      </w:r>
      <w:r w:rsidRPr="00AD4236">
        <w:rPr>
          <w:rFonts w:ascii="Century Gothic" w:hAnsi="Century Gothic"/>
          <w:sz w:val="20"/>
          <w:szCs w:val="20"/>
        </w:rPr>
        <w:t xml:space="preserve"> to assist you in </w:t>
      </w:r>
      <w:r>
        <w:rPr>
          <w:rFonts w:ascii="Century Gothic" w:hAnsi="Century Gothic"/>
          <w:sz w:val="20"/>
          <w:szCs w:val="20"/>
        </w:rPr>
        <w:t>preparing</w:t>
      </w:r>
      <w:r w:rsidRPr="00AD4236">
        <w:rPr>
          <w:rFonts w:ascii="Century Gothic" w:hAnsi="Century Gothic"/>
          <w:sz w:val="20"/>
          <w:szCs w:val="20"/>
        </w:rPr>
        <w:t xml:space="preserve"> inspection report</w:t>
      </w:r>
      <w:r>
        <w:rPr>
          <w:rFonts w:ascii="Century Gothic" w:hAnsi="Century Gothic"/>
          <w:sz w:val="20"/>
          <w:szCs w:val="20"/>
        </w:rPr>
        <w:t>s</w:t>
      </w:r>
      <w:r w:rsidRPr="00AD4236">
        <w:rPr>
          <w:rFonts w:ascii="Century Gothic" w:hAnsi="Century Gothic"/>
          <w:sz w:val="20"/>
          <w:szCs w:val="20"/>
        </w:rPr>
        <w:t xml:space="preserve"> </w:t>
      </w:r>
      <w:r>
        <w:rPr>
          <w:rFonts w:ascii="Century Gothic" w:hAnsi="Century Gothic"/>
          <w:sz w:val="20"/>
          <w:szCs w:val="20"/>
        </w:rPr>
        <w:t>for EPA’s</w:t>
      </w:r>
      <w:r w:rsidRPr="00AD4236">
        <w:rPr>
          <w:rFonts w:ascii="Century Gothic" w:hAnsi="Century Gothic"/>
          <w:sz w:val="20"/>
          <w:szCs w:val="20"/>
        </w:rPr>
        <w:t xml:space="preserve"> 201</w:t>
      </w:r>
      <w:r>
        <w:rPr>
          <w:rFonts w:ascii="Century Gothic" w:hAnsi="Century Gothic"/>
          <w:sz w:val="20"/>
          <w:szCs w:val="20"/>
        </w:rPr>
        <w:t>7 Construction General Permit (</w:t>
      </w:r>
      <w:r w:rsidRPr="00AD4236">
        <w:rPr>
          <w:rFonts w:ascii="Century Gothic" w:hAnsi="Century Gothic"/>
          <w:sz w:val="20"/>
          <w:szCs w:val="20"/>
        </w:rPr>
        <w:t>CGP</w:t>
      </w:r>
      <w:r>
        <w:rPr>
          <w:rFonts w:ascii="Century Gothic" w:hAnsi="Century Gothic"/>
          <w:sz w:val="20"/>
          <w:szCs w:val="20"/>
        </w:rPr>
        <w:t>). If you are covered under the 2017 CGP, you can use this template to create an inspection report form that is customized to the specific circumstances of your site and that complies with the minimum reporting requirements of Part 4.7 of the permit. Note that the use of this form is optional; you may use your own inspection report form provided it includes the minimum information required in Part 4.7 of the CGP.</w:t>
      </w:r>
    </w:p>
    <w:p w:rsidR="002F0EC7" w:rsidRPr="00C207A9" w:rsidRDefault="002F0EC7" w:rsidP="002F0EC7">
      <w:pPr>
        <w:spacing w:after="0" w:line="240" w:lineRule="auto"/>
        <w:rPr>
          <w:rFonts w:ascii="Century Gothic" w:hAnsi="Century Gothic"/>
          <w:sz w:val="12"/>
          <w:szCs w:val="20"/>
        </w:rPr>
      </w:pPr>
    </w:p>
    <w:p w:rsidR="002F0EC7" w:rsidRDefault="002F0EC7" w:rsidP="002F0EC7">
      <w:pPr>
        <w:spacing w:after="0" w:line="240" w:lineRule="auto"/>
        <w:rPr>
          <w:rFonts w:ascii="Century Gothic" w:hAnsi="Century Gothic"/>
          <w:sz w:val="20"/>
          <w:szCs w:val="20"/>
        </w:rPr>
      </w:pPr>
      <w:r>
        <w:rPr>
          <w:rFonts w:ascii="Century Gothic" w:hAnsi="Century Gothic"/>
          <w:sz w:val="20"/>
          <w:szCs w:val="20"/>
        </w:rPr>
        <w:t>If you are covered under a state CGP, this template may be helpful in developing a form that can be used for that permit; however, it will need to be modified to meet the specific requirements of that permit. I</w:t>
      </w:r>
      <w:r w:rsidRPr="003A6049">
        <w:rPr>
          <w:rFonts w:ascii="Century Gothic" w:hAnsi="Century Gothic"/>
          <w:sz w:val="20"/>
          <w:szCs w:val="20"/>
        </w:rPr>
        <w:t xml:space="preserve">f your permitting authority requires you to use a specific </w:t>
      </w:r>
      <w:r>
        <w:rPr>
          <w:rFonts w:ascii="Century Gothic" w:hAnsi="Century Gothic"/>
          <w:sz w:val="20"/>
          <w:szCs w:val="20"/>
        </w:rPr>
        <w:t>inspection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9908BC" w:rsidRPr="0099410E" w:rsidRDefault="009908BC" w:rsidP="006413DD">
      <w:pPr>
        <w:spacing w:after="0" w:line="240" w:lineRule="auto"/>
        <w:rPr>
          <w:rFonts w:ascii="Century Gothic" w:hAnsi="Century Gothic"/>
          <w:sz w:val="12"/>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2F0EC7" w:rsidRPr="00952393" w:rsidRDefault="002F0EC7" w:rsidP="002F0EC7">
      <w:pPr>
        <w:spacing w:after="0"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xml:space="preserv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2017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Template at any time and will consider those comments in any fu</w:t>
      </w:r>
      <w:r>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7"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F0EC7" w:rsidRPr="0099410E" w:rsidRDefault="002F0EC7" w:rsidP="006413DD">
      <w:pPr>
        <w:spacing w:after="0" w:line="240" w:lineRule="auto"/>
        <w:rPr>
          <w:rFonts w:ascii="Century Gothic" w:hAnsi="Century Gothic"/>
          <w:b/>
          <w:sz w:val="12"/>
          <w:szCs w:val="20"/>
        </w:rPr>
      </w:pPr>
    </w:p>
    <w:p w:rsidR="002F0EC7" w:rsidRPr="002E1E9B" w:rsidRDefault="002F0EC7" w:rsidP="002F0EC7">
      <w:pPr>
        <w:spacing w:after="0" w:line="240" w:lineRule="auto"/>
        <w:rPr>
          <w:rFonts w:ascii="Century Gothic" w:hAnsi="Century Gothic"/>
          <w:b/>
          <w:sz w:val="20"/>
          <w:szCs w:val="20"/>
        </w:rPr>
      </w:pPr>
      <w:r>
        <w:rPr>
          <w:rFonts w:ascii="Century Gothic" w:hAnsi="Century Gothic"/>
          <w:b/>
          <w:sz w:val="20"/>
          <w:szCs w:val="20"/>
        </w:rPr>
        <w:t>Overview of Inspection Requirements (see CGP Part 4)</w:t>
      </w:r>
    </w:p>
    <w:p w:rsidR="002F0EC7" w:rsidRDefault="002F0EC7" w:rsidP="002F0EC7">
      <w:pPr>
        <w:spacing w:after="0" w:line="240" w:lineRule="auto"/>
        <w:rPr>
          <w:rFonts w:ascii="Century Gothic" w:hAnsi="Century Gothic"/>
          <w:sz w:val="20"/>
          <w:szCs w:val="20"/>
        </w:rPr>
      </w:pPr>
      <w:r>
        <w:rPr>
          <w:rFonts w:ascii="Century Gothic" w:hAnsi="Century Gothic"/>
          <w:sz w:val="20"/>
          <w:szCs w:val="20"/>
        </w:rPr>
        <w:t>Construction operators covered under the 2017 CGP are subject to the following inspection requirements:</w:t>
      </w:r>
    </w:p>
    <w:p w:rsidR="002F0EC7" w:rsidRPr="001A094C" w:rsidRDefault="002F0EC7" w:rsidP="002F0EC7">
      <w:pPr>
        <w:spacing w:after="0" w:line="240" w:lineRule="auto"/>
        <w:rPr>
          <w:rFonts w:ascii="Century Gothic" w:hAnsi="Century Gothic"/>
          <w:sz w:val="14"/>
          <w:szCs w:val="20"/>
        </w:rPr>
      </w:pPr>
    </w:p>
    <w:p w:rsidR="002F0EC7" w:rsidRDefault="002F0EC7" w:rsidP="002F0EC7">
      <w:pPr>
        <w:spacing w:after="0" w:line="240" w:lineRule="auto"/>
        <w:ind w:left="360"/>
        <w:rPr>
          <w:rFonts w:ascii="Century Gothic" w:hAnsi="Century Gothic"/>
          <w:i/>
          <w:sz w:val="18"/>
          <w:szCs w:val="18"/>
        </w:rPr>
      </w:pPr>
      <w:r w:rsidRPr="001A094C">
        <w:rPr>
          <w:rFonts w:ascii="Century Gothic" w:hAnsi="Century Gothic"/>
          <w:i/>
          <w:sz w:val="18"/>
          <w:szCs w:val="18"/>
          <w:u w:val="single"/>
        </w:rPr>
        <w:t>Person(s) Responsible for Inspecting the Site</w:t>
      </w:r>
      <w:r>
        <w:rPr>
          <w:rFonts w:ascii="Century Gothic" w:hAnsi="Century Gothic"/>
          <w:i/>
          <w:sz w:val="18"/>
          <w:szCs w:val="18"/>
        </w:rPr>
        <w:t xml:space="preserve"> (see Part 4.1)</w:t>
      </w:r>
    </w:p>
    <w:p w:rsidR="002F0EC7" w:rsidRDefault="002F0EC7" w:rsidP="002F0EC7">
      <w:pPr>
        <w:spacing w:after="0" w:line="240" w:lineRule="auto"/>
        <w:ind w:left="360"/>
        <w:rPr>
          <w:rFonts w:ascii="Century Gothic" w:hAnsi="Century Gothic"/>
          <w:sz w:val="18"/>
          <w:szCs w:val="18"/>
        </w:rPr>
      </w:pPr>
      <w:r w:rsidRPr="00517F99">
        <w:rPr>
          <w:rFonts w:ascii="Century Gothic" w:hAnsi="Century Gothic"/>
          <w:sz w:val="18"/>
          <w:szCs w:val="18"/>
        </w:rPr>
        <w:t xml:space="preserve">The person(s) inspecting your site </w:t>
      </w:r>
      <w:r>
        <w:rPr>
          <w:rFonts w:ascii="Century Gothic" w:hAnsi="Century Gothic"/>
          <w:sz w:val="18"/>
          <w:szCs w:val="18"/>
        </w:rPr>
        <w:t xml:space="preserve">must be a </w:t>
      </w:r>
      <w:r w:rsidRPr="00517F99">
        <w:rPr>
          <w:rFonts w:ascii="Century Gothic" w:hAnsi="Century Gothic"/>
          <w:sz w:val="18"/>
          <w:szCs w:val="18"/>
        </w:rPr>
        <w:t>“qua</w:t>
      </w:r>
      <w:r>
        <w:rPr>
          <w:rFonts w:ascii="Century Gothic" w:hAnsi="Century Gothic"/>
          <w:sz w:val="18"/>
          <w:szCs w:val="18"/>
        </w:rPr>
        <w:t>lified person” who may be either</w:t>
      </w:r>
      <w:r w:rsidRPr="00517F99">
        <w:rPr>
          <w:rFonts w:ascii="Century Gothic" w:hAnsi="Century Gothic"/>
          <w:sz w:val="18"/>
          <w:szCs w:val="18"/>
        </w:rPr>
        <w:t xml:space="preserve"> on your staff or a third party you hire</w:t>
      </w:r>
      <w:r>
        <w:rPr>
          <w:rFonts w:ascii="Century Gothic" w:hAnsi="Century Gothic"/>
          <w:sz w:val="18"/>
          <w:szCs w:val="18"/>
        </w:rPr>
        <w:t xml:space="preserve"> </w:t>
      </w:r>
      <w:r w:rsidRPr="00517F99">
        <w:rPr>
          <w:rFonts w:ascii="Century Gothic" w:hAnsi="Century Gothic"/>
          <w:sz w:val="18"/>
          <w:szCs w:val="18"/>
        </w:rPr>
        <w:t xml:space="preserve">to conduct such inspections. </w:t>
      </w:r>
    </w:p>
    <w:p w:rsidR="002F0EC7" w:rsidRPr="00517F99" w:rsidRDefault="002F0EC7" w:rsidP="002F0EC7">
      <w:pPr>
        <w:pStyle w:val="ListParagraph"/>
        <w:numPr>
          <w:ilvl w:val="0"/>
          <w:numId w:val="24"/>
        </w:numPr>
        <w:ind w:left="810"/>
        <w:jc w:val="left"/>
        <w:rPr>
          <w:rFonts w:ascii="Century Gothic" w:hAnsi="Century Gothic"/>
          <w:sz w:val="14"/>
          <w:szCs w:val="18"/>
        </w:rPr>
      </w:pPr>
      <w:r w:rsidRPr="00517F99">
        <w:rPr>
          <w:rFonts w:ascii="Century Gothic" w:hAnsi="Century Gothic"/>
          <w:sz w:val="18"/>
        </w:rPr>
        <w:t>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this permit.</w:t>
      </w:r>
    </w:p>
    <w:p w:rsidR="002F0EC7" w:rsidRPr="001A094C" w:rsidRDefault="002F0EC7" w:rsidP="002F0EC7">
      <w:pPr>
        <w:spacing w:after="0" w:line="240" w:lineRule="auto"/>
        <w:ind w:left="360"/>
        <w:rPr>
          <w:rFonts w:ascii="Century Gothic" w:hAnsi="Century Gothic"/>
          <w:i/>
          <w:sz w:val="12"/>
          <w:szCs w:val="18"/>
        </w:rPr>
      </w:pPr>
    </w:p>
    <w:p w:rsidR="002F0EC7" w:rsidRPr="00A107DB" w:rsidRDefault="002F0EC7" w:rsidP="002F0EC7">
      <w:pPr>
        <w:spacing w:after="0" w:line="240" w:lineRule="auto"/>
        <w:ind w:left="360"/>
        <w:rPr>
          <w:rFonts w:ascii="Century Gothic" w:hAnsi="Century Gothic"/>
          <w:sz w:val="18"/>
          <w:szCs w:val="18"/>
        </w:rPr>
      </w:pPr>
      <w:r w:rsidRPr="001A094C">
        <w:rPr>
          <w:rFonts w:ascii="Century Gothic" w:hAnsi="Century Gothic"/>
          <w:i/>
          <w:sz w:val="18"/>
          <w:szCs w:val="18"/>
          <w:u w:val="single"/>
        </w:rPr>
        <w:t>Inspection Frequency</w:t>
      </w:r>
      <w:r>
        <w:rPr>
          <w:rFonts w:ascii="Century Gothic" w:hAnsi="Century Gothic"/>
          <w:i/>
          <w:sz w:val="18"/>
          <w:szCs w:val="18"/>
        </w:rPr>
        <w:t xml:space="preserve"> (see Part 4.2)</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F0EC7" w:rsidRPr="00A107DB" w:rsidRDefault="002F0EC7" w:rsidP="002F0EC7">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Once every 7 calendar days; or</w:t>
      </w:r>
    </w:p>
    <w:p w:rsidR="002F0EC7" w:rsidRPr="00A107DB" w:rsidRDefault="002F0EC7" w:rsidP="002F0EC7">
      <w:pPr>
        <w:pStyle w:val="ListParagraph"/>
        <w:numPr>
          <w:ilvl w:val="0"/>
          <w:numId w:val="14"/>
        </w:numPr>
        <w:ind w:left="81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Pr>
          <w:rFonts w:ascii="Century Gothic" w:hAnsi="Century Gothic"/>
          <w:sz w:val="18"/>
          <w:szCs w:val="18"/>
        </w:rPr>
        <w:t>greater or the occurrence of runoff from snowmelt sufficient to cause a discharge</w:t>
      </w:r>
      <w:r w:rsidRPr="00A107DB">
        <w:rPr>
          <w:rFonts w:ascii="Century Gothic" w:hAnsi="Century Gothic"/>
          <w:sz w:val="18"/>
          <w:szCs w:val="18"/>
        </w:rPr>
        <w:t>.</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 xml:space="preserve">Your inspection frequency is increased if the site discharges to a </w:t>
      </w:r>
      <w:r>
        <w:rPr>
          <w:rFonts w:ascii="Century Gothic" w:hAnsi="Century Gothic"/>
          <w:sz w:val="18"/>
          <w:szCs w:val="18"/>
        </w:rPr>
        <w:t xml:space="preserve">sensitive water. </w:t>
      </w:r>
      <w:r w:rsidRPr="00A107DB">
        <w:rPr>
          <w:rFonts w:ascii="Century Gothic" w:hAnsi="Century Gothic"/>
          <w:sz w:val="18"/>
          <w:szCs w:val="18"/>
        </w:rPr>
        <w:t>See Part 4.3</w:t>
      </w:r>
      <w:r>
        <w:rPr>
          <w:rFonts w:ascii="Century Gothic" w:hAnsi="Century Gothic"/>
          <w:sz w:val="18"/>
          <w:szCs w:val="18"/>
        </w:rPr>
        <w:t xml:space="preserve">. </w:t>
      </w:r>
      <w:r w:rsidRPr="00A107DB">
        <w:rPr>
          <w:rFonts w:ascii="Century Gothic" w:hAnsi="Century Gothic"/>
          <w:sz w:val="18"/>
          <w:szCs w:val="18"/>
        </w:rPr>
        <w:t xml:space="preserve">Your inspection frequency </w:t>
      </w:r>
      <w:r>
        <w:rPr>
          <w:rFonts w:ascii="Century Gothic" w:hAnsi="Century Gothic"/>
          <w:sz w:val="18"/>
          <w:szCs w:val="18"/>
        </w:rPr>
        <w:t>may be</w:t>
      </w:r>
      <w:r w:rsidRPr="00A107DB">
        <w:rPr>
          <w:rFonts w:ascii="Century Gothic" w:hAnsi="Century Gothic"/>
          <w:sz w:val="18"/>
          <w:szCs w:val="18"/>
        </w:rPr>
        <w:t xml:space="preserve"> decreased to account for stabilized areas, or</w:t>
      </w:r>
      <w:r>
        <w:rPr>
          <w:rFonts w:ascii="Century Gothic" w:hAnsi="Century Gothic"/>
          <w:sz w:val="18"/>
          <w:szCs w:val="18"/>
        </w:rPr>
        <w:t xml:space="preserve"> for</w:t>
      </w:r>
      <w:r w:rsidRPr="00A107DB">
        <w:rPr>
          <w:rFonts w:ascii="Century Gothic" w:hAnsi="Century Gothic"/>
          <w:sz w:val="18"/>
          <w:szCs w:val="18"/>
        </w:rPr>
        <w:t xml:space="preserve"> arid, semi-arid, or drought-stricken </w:t>
      </w:r>
      <w:r>
        <w:rPr>
          <w:rFonts w:ascii="Century Gothic" w:hAnsi="Century Gothic"/>
          <w:sz w:val="18"/>
          <w:szCs w:val="18"/>
        </w:rPr>
        <w:t>conditions</w:t>
      </w:r>
      <w:r w:rsidRPr="00A107DB">
        <w:rPr>
          <w:rFonts w:ascii="Century Gothic" w:hAnsi="Century Gothic"/>
          <w:sz w:val="18"/>
          <w:szCs w:val="18"/>
        </w:rPr>
        <w:t xml:space="preserve">, or </w:t>
      </w:r>
      <w:r>
        <w:rPr>
          <w:rFonts w:ascii="Century Gothic" w:hAnsi="Century Gothic"/>
          <w:sz w:val="18"/>
          <w:szCs w:val="18"/>
        </w:rPr>
        <w:t xml:space="preserve">for </w:t>
      </w:r>
      <w:r w:rsidRPr="00A107DB">
        <w:rPr>
          <w:rFonts w:ascii="Century Gothic" w:hAnsi="Century Gothic"/>
          <w:sz w:val="18"/>
          <w:szCs w:val="18"/>
        </w:rPr>
        <w:t>frozen conditions</w:t>
      </w:r>
      <w:r>
        <w:rPr>
          <w:rFonts w:ascii="Century Gothic" w:hAnsi="Century Gothic"/>
          <w:sz w:val="18"/>
          <w:szCs w:val="18"/>
        </w:rPr>
        <w:t xml:space="preserve">. </w:t>
      </w:r>
      <w:r w:rsidRPr="00A107DB">
        <w:rPr>
          <w:rFonts w:ascii="Century Gothic" w:hAnsi="Century Gothic"/>
          <w:sz w:val="18"/>
          <w:szCs w:val="18"/>
        </w:rPr>
        <w:t>See Part 4.4.</w:t>
      </w:r>
    </w:p>
    <w:p w:rsidR="002F0EC7" w:rsidRPr="001A094C" w:rsidRDefault="002F0EC7" w:rsidP="002F0EC7">
      <w:pPr>
        <w:spacing w:after="0" w:line="240" w:lineRule="auto"/>
        <w:ind w:left="360"/>
        <w:rPr>
          <w:rFonts w:ascii="Century Gothic" w:hAnsi="Century Gothic"/>
          <w:sz w:val="12"/>
          <w:szCs w:val="18"/>
        </w:rPr>
      </w:pPr>
    </w:p>
    <w:p w:rsidR="002F0EC7" w:rsidRPr="00A107DB" w:rsidRDefault="002F0EC7" w:rsidP="002F0EC7">
      <w:pPr>
        <w:spacing w:after="0" w:line="240" w:lineRule="auto"/>
        <w:ind w:left="360"/>
        <w:rPr>
          <w:rFonts w:ascii="Century Gothic" w:hAnsi="Century Gothic"/>
          <w:sz w:val="18"/>
          <w:szCs w:val="18"/>
        </w:rPr>
      </w:pPr>
      <w:r w:rsidRPr="001A094C">
        <w:rPr>
          <w:rFonts w:ascii="Century Gothic" w:hAnsi="Century Gothic"/>
          <w:i/>
          <w:sz w:val="18"/>
          <w:szCs w:val="18"/>
          <w:u w:val="single"/>
        </w:rPr>
        <w:t>Areas That Need to Be Inspected</w:t>
      </w:r>
      <w:r>
        <w:rPr>
          <w:rFonts w:ascii="Century Gothic" w:hAnsi="Century Gothic"/>
          <w:i/>
          <w:sz w:val="18"/>
          <w:szCs w:val="18"/>
        </w:rPr>
        <w:t xml:space="preserve"> (see Part 4.5)</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Cleared, graded, or excavated areas of the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controls</w:t>
      </w:r>
      <w:r>
        <w:rPr>
          <w:rFonts w:ascii="Century Gothic" w:hAnsi="Century Gothic"/>
          <w:sz w:val="18"/>
          <w:szCs w:val="18"/>
        </w:rPr>
        <w:t xml:space="preserve"> (e.g., perimeter controls, sediment basins, inlets, exit points etc.)</w:t>
      </w:r>
      <w:r w:rsidRPr="00A107DB">
        <w:rPr>
          <w:rFonts w:ascii="Century Gothic" w:hAnsi="Century Gothic"/>
          <w:sz w:val="18"/>
          <w:szCs w:val="18"/>
        </w:rPr>
        <w:t xml:space="preserve"> and pollution </w:t>
      </w:r>
      <w:r>
        <w:rPr>
          <w:rFonts w:ascii="Century Gothic" w:hAnsi="Century Gothic"/>
          <w:sz w:val="18"/>
          <w:szCs w:val="18"/>
        </w:rPr>
        <w:t xml:space="preserve">prevention </w:t>
      </w:r>
      <w:r w:rsidRPr="00A107DB">
        <w:rPr>
          <w:rFonts w:ascii="Century Gothic" w:hAnsi="Century Gothic"/>
          <w:sz w:val="18"/>
          <w:szCs w:val="18"/>
        </w:rPr>
        <w:t>practices</w:t>
      </w:r>
      <w:r>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stormwater flows within the site;</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Stormwater discharge points;</w:t>
      </w:r>
      <w:r>
        <w:rPr>
          <w:rFonts w:ascii="Century Gothic" w:hAnsi="Century Gothic"/>
          <w:sz w:val="18"/>
          <w:szCs w:val="18"/>
        </w:rPr>
        <w:t xml:space="preserve"> and</w:t>
      </w:r>
    </w:p>
    <w:p w:rsidR="002F0EC7" w:rsidRPr="00A107DB" w:rsidRDefault="002F0EC7" w:rsidP="002F0EC7">
      <w:pPr>
        <w:pStyle w:val="ListParagraph"/>
        <w:numPr>
          <w:ilvl w:val="0"/>
          <w:numId w:val="15"/>
        </w:numPr>
        <w:ind w:left="810"/>
        <w:rPr>
          <w:rFonts w:ascii="Century Gothic" w:hAnsi="Century Gothic"/>
          <w:sz w:val="18"/>
          <w:szCs w:val="18"/>
        </w:rPr>
      </w:pPr>
      <w:r w:rsidRPr="00A107DB">
        <w:rPr>
          <w:rFonts w:ascii="Century Gothic" w:hAnsi="Century Gothic"/>
          <w:sz w:val="18"/>
          <w:szCs w:val="18"/>
        </w:rPr>
        <w:t>Areas where stabilization has been implemented.</w:t>
      </w:r>
    </w:p>
    <w:p w:rsidR="002F0EC7" w:rsidRPr="001A094C" w:rsidRDefault="002F0EC7" w:rsidP="002F0EC7">
      <w:pPr>
        <w:spacing w:after="0" w:line="240" w:lineRule="auto"/>
        <w:ind w:left="720" w:hanging="360"/>
        <w:rPr>
          <w:rFonts w:ascii="Century Gothic" w:hAnsi="Century Gothic"/>
          <w:sz w:val="12"/>
          <w:szCs w:val="18"/>
        </w:rPr>
      </w:pPr>
    </w:p>
    <w:p w:rsidR="002F0EC7" w:rsidRPr="00A107DB" w:rsidRDefault="002F0EC7" w:rsidP="002F0EC7">
      <w:pPr>
        <w:spacing w:after="0" w:line="240" w:lineRule="auto"/>
        <w:ind w:left="360"/>
        <w:rPr>
          <w:rFonts w:ascii="Century Gothic" w:hAnsi="Century Gothic"/>
          <w:sz w:val="18"/>
          <w:szCs w:val="18"/>
        </w:rPr>
      </w:pPr>
      <w:r w:rsidRPr="001A094C">
        <w:rPr>
          <w:rFonts w:ascii="Century Gothic" w:hAnsi="Century Gothic"/>
          <w:i/>
          <w:sz w:val="18"/>
          <w:szCs w:val="18"/>
          <w:u w:val="single"/>
        </w:rPr>
        <w:t>What to Check For During Your Inspection</w:t>
      </w:r>
      <w:r>
        <w:rPr>
          <w:rFonts w:ascii="Century Gothic" w:hAnsi="Century Gothic"/>
          <w:i/>
          <w:sz w:val="18"/>
          <w:szCs w:val="18"/>
        </w:rPr>
        <w:t xml:space="preserve"> (see Part 4.6)</w:t>
      </w:r>
    </w:p>
    <w:p w:rsidR="002F0EC7" w:rsidRPr="00A107DB" w:rsidRDefault="002F0EC7" w:rsidP="002F0EC7">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 check:</w:t>
      </w:r>
    </w:p>
    <w:p w:rsidR="002F0EC7" w:rsidRPr="00A107DB" w:rsidRDefault="002F0EC7" w:rsidP="002F0EC7">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 xml:space="preserve">Whether stormwater controls or pollution </w:t>
      </w:r>
      <w:r>
        <w:rPr>
          <w:rFonts w:ascii="Century Gothic" w:hAnsi="Century Gothic"/>
          <w:sz w:val="18"/>
          <w:szCs w:val="18"/>
        </w:rPr>
        <w:t xml:space="preserve">prevention </w:t>
      </w:r>
      <w:r w:rsidRPr="00A107DB">
        <w:rPr>
          <w:rFonts w:ascii="Century Gothic" w:hAnsi="Century Gothic"/>
          <w:sz w:val="18"/>
          <w:szCs w:val="18"/>
        </w:rPr>
        <w:t xml:space="preserve">practices </w:t>
      </w:r>
      <w:r>
        <w:rPr>
          <w:rFonts w:ascii="Century Gothic" w:hAnsi="Century Gothic"/>
          <w:sz w:val="18"/>
          <w:szCs w:val="18"/>
        </w:rPr>
        <w:t xml:space="preserve">are properly installed, </w:t>
      </w:r>
      <w:r w:rsidRPr="00A107DB">
        <w:rPr>
          <w:rFonts w:ascii="Century Gothic" w:hAnsi="Century Gothic"/>
          <w:sz w:val="18"/>
          <w:szCs w:val="18"/>
        </w:rPr>
        <w:t>require maintenance or corrective action, or whether new or modified controls are required;</w:t>
      </w:r>
    </w:p>
    <w:p w:rsidR="002F0EC7" w:rsidRDefault="002F0EC7" w:rsidP="002F0EC7">
      <w:pPr>
        <w:pStyle w:val="ListParagraph"/>
        <w:numPr>
          <w:ilvl w:val="0"/>
          <w:numId w:val="16"/>
        </w:numPr>
        <w:ind w:left="806"/>
        <w:rPr>
          <w:rFonts w:ascii="Century Gothic" w:hAnsi="Century Gothic"/>
          <w:sz w:val="18"/>
          <w:szCs w:val="18"/>
        </w:rPr>
      </w:pPr>
      <w:r w:rsidRPr="00A107DB">
        <w:rPr>
          <w:rFonts w:ascii="Century Gothic" w:hAnsi="Century Gothic"/>
          <w:sz w:val="18"/>
          <w:szCs w:val="18"/>
        </w:rPr>
        <w:t>For the presence of conditions that could lead to spills, leaks, or other pollutant accumulations</w:t>
      </w:r>
      <w:r>
        <w:rPr>
          <w:rFonts w:ascii="Century Gothic" w:hAnsi="Century Gothic"/>
          <w:sz w:val="18"/>
          <w:szCs w:val="18"/>
        </w:rPr>
        <w:t xml:space="preserve"> and discharges</w:t>
      </w:r>
      <w:r w:rsidRPr="00A107DB">
        <w:rPr>
          <w:rFonts w:ascii="Century Gothic" w:hAnsi="Century Gothic"/>
          <w:sz w:val="18"/>
          <w:szCs w:val="18"/>
        </w:rPr>
        <w:t>;</w:t>
      </w:r>
    </w:p>
    <w:p w:rsidR="002F0EC7" w:rsidRPr="00A107DB" w:rsidRDefault="002F0EC7" w:rsidP="002F0EC7">
      <w:pPr>
        <w:pStyle w:val="ListParagraph"/>
        <w:numPr>
          <w:ilvl w:val="0"/>
          <w:numId w:val="16"/>
        </w:numPr>
        <w:ind w:left="806"/>
        <w:rPr>
          <w:rFonts w:ascii="Century Gothic" w:hAnsi="Century Gothic"/>
          <w:sz w:val="18"/>
          <w:szCs w:val="18"/>
        </w:rPr>
      </w:pPr>
      <w:r>
        <w:rPr>
          <w:rFonts w:ascii="Century Gothic" w:hAnsi="Century Gothic"/>
          <w:sz w:val="18"/>
          <w:szCs w:val="18"/>
        </w:rPr>
        <w:t>For locations where new or modified stormwater controls are necessary to meet requirements of the permit;</w:t>
      </w:r>
    </w:p>
    <w:p w:rsidR="002F0EC7" w:rsidRPr="00A107DB" w:rsidRDefault="002F0EC7" w:rsidP="002F0EC7">
      <w:pPr>
        <w:pStyle w:val="ListParagraph"/>
        <w:keepLines/>
        <w:widowControl w:val="0"/>
        <w:numPr>
          <w:ilvl w:val="0"/>
          <w:numId w:val="16"/>
        </w:numPr>
        <w:ind w:left="806"/>
        <w:rPr>
          <w:rFonts w:ascii="Century Gothic" w:hAnsi="Century Gothic"/>
          <w:sz w:val="18"/>
          <w:szCs w:val="18"/>
        </w:rPr>
      </w:pPr>
      <w:r w:rsidRPr="00A107DB">
        <w:rPr>
          <w:rFonts w:ascii="Century Gothic" w:hAnsi="Century Gothic"/>
          <w:sz w:val="18"/>
          <w:szCs w:val="18"/>
        </w:rPr>
        <w:t>Whether</w:t>
      </w:r>
      <w:r>
        <w:rPr>
          <w:rFonts w:ascii="Century Gothic" w:hAnsi="Century Gothic"/>
          <w:sz w:val="18"/>
          <w:szCs w:val="18"/>
        </w:rPr>
        <w:t xml:space="preserve"> there</w:t>
      </w:r>
      <w:r w:rsidRPr="00A107DB">
        <w:rPr>
          <w:rFonts w:ascii="Century Gothic" w:hAnsi="Century Gothic"/>
          <w:sz w:val="18"/>
          <w:szCs w:val="18"/>
        </w:rPr>
        <w:t xml:space="preserve"> are visible signs of erosion and sediment accumulation at points of discharge and </w:t>
      </w:r>
      <w:r>
        <w:rPr>
          <w:rFonts w:ascii="Century Gothic" w:hAnsi="Century Gothic"/>
          <w:sz w:val="18"/>
          <w:szCs w:val="18"/>
        </w:rPr>
        <w:t xml:space="preserve">to </w:t>
      </w:r>
      <w:r w:rsidRPr="00A107DB">
        <w:rPr>
          <w:rFonts w:ascii="Century Gothic" w:hAnsi="Century Gothic"/>
          <w:sz w:val="18"/>
          <w:szCs w:val="18"/>
        </w:rPr>
        <w:t xml:space="preserve">the channels and </w:t>
      </w:r>
      <w:r>
        <w:rPr>
          <w:rFonts w:ascii="Century Gothic" w:hAnsi="Century Gothic"/>
          <w:sz w:val="18"/>
          <w:szCs w:val="18"/>
        </w:rPr>
        <w:t>stream</w:t>
      </w:r>
      <w:r w:rsidRPr="00A107DB">
        <w:rPr>
          <w:rFonts w:ascii="Century Gothic" w:hAnsi="Century Gothic"/>
          <w:sz w:val="18"/>
          <w:szCs w:val="18"/>
        </w:rPr>
        <w:t xml:space="preserve">banks </w:t>
      </w:r>
      <w:r>
        <w:rPr>
          <w:rFonts w:ascii="Century Gothic" w:hAnsi="Century Gothic"/>
          <w:sz w:val="18"/>
          <w:szCs w:val="18"/>
        </w:rPr>
        <w:t>that are in the</w:t>
      </w:r>
      <w:r w:rsidRPr="00A107DB">
        <w:rPr>
          <w:rFonts w:ascii="Century Gothic" w:hAnsi="Century Gothic"/>
          <w:sz w:val="18"/>
          <w:szCs w:val="18"/>
        </w:rPr>
        <w:t xml:space="preserve"> immediate vicinity of the discharge;</w:t>
      </w:r>
    </w:p>
    <w:p w:rsidR="002F0EC7" w:rsidRPr="00A107DB" w:rsidRDefault="002F0EC7" w:rsidP="002F0EC7">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 xml:space="preserve">If a stormwater discharge is occurring at the time of the inspection, whether there are obvious, visual signs of </w:t>
      </w:r>
      <w:r w:rsidRPr="00A107DB">
        <w:rPr>
          <w:rFonts w:ascii="Century Gothic" w:hAnsi="Century Gothic"/>
          <w:sz w:val="18"/>
          <w:szCs w:val="18"/>
        </w:rPr>
        <w:lastRenderedPageBreak/>
        <w:t>pollutant discharges; and</w:t>
      </w:r>
    </w:p>
    <w:p w:rsidR="002F0EC7" w:rsidRPr="00A107DB" w:rsidRDefault="002F0EC7" w:rsidP="002F0EC7">
      <w:pPr>
        <w:pStyle w:val="ListParagraph"/>
        <w:widowControl w:val="0"/>
        <w:numPr>
          <w:ilvl w:val="0"/>
          <w:numId w:val="16"/>
        </w:numPr>
        <w:ind w:left="806"/>
        <w:rPr>
          <w:rFonts w:ascii="Century Gothic" w:hAnsi="Century Gothic"/>
          <w:sz w:val="18"/>
          <w:szCs w:val="18"/>
        </w:rPr>
      </w:pPr>
      <w:r w:rsidRPr="00A107DB">
        <w:rPr>
          <w:rFonts w:ascii="Century Gothic" w:hAnsi="Century Gothic"/>
          <w:sz w:val="18"/>
          <w:szCs w:val="18"/>
        </w:rPr>
        <w:t>If any permit violations have occurred on the site.</w:t>
      </w:r>
    </w:p>
    <w:p w:rsidR="002F0EC7" w:rsidRPr="001A094C" w:rsidRDefault="002F0EC7" w:rsidP="002F0EC7">
      <w:pPr>
        <w:spacing w:after="0" w:line="240" w:lineRule="auto"/>
        <w:rPr>
          <w:rFonts w:ascii="Century Gothic" w:hAnsi="Century Gothic"/>
          <w:sz w:val="12"/>
          <w:szCs w:val="18"/>
        </w:rPr>
      </w:pPr>
    </w:p>
    <w:p w:rsidR="002F0EC7" w:rsidRPr="00A107DB" w:rsidRDefault="002F0EC7" w:rsidP="002F0EC7">
      <w:pPr>
        <w:spacing w:after="0" w:line="240" w:lineRule="auto"/>
        <w:ind w:left="360"/>
        <w:rPr>
          <w:rFonts w:ascii="Century Gothic" w:hAnsi="Century Gothic"/>
          <w:i/>
          <w:sz w:val="18"/>
          <w:szCs w:val="18"/>
        </w:rPr>
      </w:pPr>
      <w:r w:rsidRPr="001A094C">
        <w:rPr>
          <w:rFonts w:ascii="Century Gothic" w:hAnsi="Century Gothic"/>
          <w:i/>
          <w:sz w:val="18"/>
          <w:szCs w:val="18"/>
          <w:u w:val="single"/>
        </w:rPr>
        <w:t>Inspection Reports</w:t>
      </w:r>
      <w:r>
        <w:rPr>
          <w:rFonts w:ascii="Century Gothic" w:hAnsi="Century Gothic"/>
          <w:i/>
          <w:sz w:val="18"/>
          <w:szCs w:val="18"/>
        </w:rPr>
        <w:t xml:space="preserve"> (see Part 4.7)</w:t>
      </w:r>
    </w:p>
    <w:p w:rsidR="002F0EC7" w:rsidRDefault="002F0EC7" w:rsidP="002F0EC7">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Date of inspection;</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Names and titles of person(s) conducting the inspection;</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Summary of inspection findings;</w:t>
      </w:r>
    </w:p>
    <w:p w:rsidR="002F0EC7" w:rsidRDefault="002F0EC7" w:rsidP="002F0EC7">
      <w:pPr>
        <w:pStyle w:val="ListParagraph"/>
        <w:numPr>
          <w:ilvl w:val="0"/>
          <w:numId w:val="17"/>
        </w:numPr>
        <w:ind w:left="810"/>
        <w:rPr>
          <w:rFonts w:ascii="Century Gothic" w:hAnsi="Century Gothic"/>
          <w:sz w:val="18"/>
          <w:szCs w:val="18"/>
        </w:rPr>
      </w:pPr>
      <w:r>
        <w:rPr>
          <w:rFonts w:ascii="Century Gothic" w:hAnsi="Century Gothic"/>
          <w:sz w:val="18"/>
          <w:szCs w:val="18"/>
        </w:rPr>
        <w:t>Rain gauge or weather station readings if your inspection is triggered by the 0.25-inch storm threshold; and</w:t>
      </w:r>
    </w:p>
    <w:p w:rsidR="002F0EC7" w:rsidRDefault="002F0EC7" w:rsidP="002F0EC7">
      <w:pPr>
        <w:pStyle w:val="ListParagraph"/>
        <w:numPr>
          <w:ilvl w:val="0"/>
          <w:numId w:val="17"/>
        </w:numPr>
        <w:ind w:left="810"/>
        <w:rPr>
          <w:rFonts w:ascii="Century Gothic" w:hAnsi="Century Gothic"/>
          <w:sz w:val="18"/>
          <w:szCs w:val="18"/>
        </w:rPr>
      </w:pPr>
      <w:r w:rsidRPr="004A0C08">
        <w:rPr>
          <w:rFonts w:ascii="Century Gothic" w:hAnsi="Century Gothic"/>
          <w:sz w:val="18"/>
          <w:szCs w:val="18"/>
        </w:rPr>
        <w:t>If you determine that a portion of your site is unsafe to access for the inspection, documentation of what conditions prevented the inspection and where these conditions occurred on the site</w:t>
      </w:r>
    </w:p>
    <w:p w:rsidR="009908BC" w:rsidRPr="0099410E" w:rsidRDefault="009908BC" w:rsidP="009908BC">
      <w:pPr>
        <w:pStyle w:val="ListParagraph"/>
        <w:rPr>
          <w:rFonts w:ascii="Century Gothic" w:hAnsi="Century Gothic"/>
          <w:sz w:val="12"/>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CB1E04" w:rsidRDefault="00CB1E04" w:rsidP="006413DD">
      <w:pPr>
        <w:spacing w:after="0" w:line="240" w:lineRule="auto"/>
        <w:rPr>
          <w:rFonts w:ascii="Century Gothic" w:hAnsi="Century Gothic"/>
          <w:sz w:val="20"/>
        </w:rPr>
      </w:pPr>
      <w:r>
        <w:rPr>
          <w:rFonts w:ascii="Century Gothic" w:hAnsi="Century Gothic"/>
          <w:sz w:val="20"/>
        </w:rPr>
        <w:t>This Electronic Version of the Inspection Report Template is intended to be filled out electronically. If you will be filling out the Inspect</w:t>
      </w:r>
      <w:r w:rsidR="002369A5">
        <w:rPr>
          <w:rFonts w:ascii="Century Gothic" w:hAnsi="Century Gothic"/>
          <w:sz w:val="20"/>
        </w:rPr>
        <w:t>ion Report Template by hand (i.e</w:t>
      </w:r>
      <w:r>
        <w:rPr>
          <w:rFonts w:ascii="Century Gothic" w:hAnsi="Century Gothic"/>
          <w:sz w:val="20"/>
        </w:rPr>
        <w:t xml:space="preserve">., you will be filling this form out in the field), please use the Field Version of the Inspection Report Template available at </w:t>
      </w:r>
      <w:hyperlink r:id="rId8" w:anchor="resources" w:history="1">
        <w:r w:rsidR="00E95B0A" w:rsidRPr="00C820B0">
          <w:rPr>
            <w:rStyle w:val="Hyperlink"/>
            <w:rFonts w:ascii="Century Gothic" w:hAnsi="Century Gothic"/>
            <w:sz w:val="20"/>
            <w:szCs w:val="20"/>
          </w:rPr>
          <w:t>https://www.epa.gov/npdes/stormwater-discharges-construction-activities#resources</w:t>
        </w:r>
      </w:hyperlink>
      <w:r>
        <w:rPr>
          <w:rFonts w:ascii="Century Gothic" w:hAnsi="Century Gothic"/>
          <w:sz w:val="20"/>
        </w:rPr>
        <w:t>.</w:t>
      </w:r>
      <w:r w:rsidR="00E95B0A">
        <w:rPr>
          <w:rFonts w:ascii="Century Gothic" w:hAnsi="Century Gothic"/>
          <w:sz w:val="20"/>
        </w:rPr>
        <w:t xml:space="preserve"> </w:t>
      </w:r>
    </w:p>
    <w:p w:rsidR="00CB1E04" w:rsidRPr="0099410E" w:rsidRDefault="00CB1E04" w:rsidP="006413DD">
      <w:pPr>
        <w:spacing w:after="0" w:line="240" w:lineRule="auto"/>
        <w:rPr>
          <w:rFonts w:ascii="Century Gothic" w:hAnsi="Century Gothic"/>
          <w:b/>
          <w:sz w:val="12"/>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Pr="0099410E" w:rsidRDefault="00385DC2" w:rsidP="006413DD">
      <w:pPr>
        <w:spacing w:after="0" w:line="240" w:lineRule="auto"/>
        <w:rPr>
          <w:rFonts w:ascii="Century Gothic" w:hAnsi="Century Gothic"/>
          <w:sz w:val="12"/>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99410E">
        <w:rPr>
          <w:rFonts w:ascii="Century Gothic" w:hAnsi="Century Gothic" w:cs="Calibri"/>
          <w:sz w:val="20"/>
          <w:szCs w:val="20"/>
        </w:rPr>
        <w:t>Before you start developing your inspection report form, read the CGP’s Part 4 inspection requirements. This will ensure that you have a working understanding of the permit’s underlying inspection requirements.</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EPA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99410E">
        <w:rPr>
          <w:rFonts w:ascii="Century Gothic" w:hAnsi="Century Gothic" w:cs="Calibri"/>
          <w:sz w:val="20"/>
          <w:szCs w:val="20"/>
        </w:rPr>
        <w:t>The operator or a duly authorized representative (see Appendix I, Part I.11.2) must sign and certify each inspection report for it to be considered complete. Where a contractor or subcontractor carries out your inspections, it is recommended that you also have the inspector sign and certify the form, in addition to the signature and certification required of the permitted operator. 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sidR="0099410E">
        <w:rPr>
          <w:rFonts w:ascii="Century Gothic" w:hAnsi="Century Gothic" w:cs="Calibri"/>
          <w:sz w:val="20"/>
          <w:szCs w:val="20"/>
        </w:rPr>
        <w:t>Once your form is complete, make sure to include a copy of the inspection form in your SWPPP in accordance with Part 7.2.7.e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99410E" w:rsidRPr="00042F56">
        <w:rPr>
          <w:rFonts w:ascii="Century Gothic" w:hAnsi="Century Gothic"/>
          <w:sz w:val="20"/>
          <w:szCs w:val="20"/>
        </w:rPr>
        <w:t>You must also retain in your records copies of all inspection reports in accordance with the requirements in Part 4.7.3 of the 201</w:t>
      </w:r>
      <w:r w:rsidR="0099410E">
        <w:rPr>
          <w:rFonts w:ascii="Century Gothic" w:hAnsi="Century Gothic"/>
          <w:sz w:val="20"/>
          <w:szCs w:val="20"/>
        </w:rPr>
        <w:t>7</w:t>
      </w:r>
      <w:r w:rsidR="0099410E" w:rsidRPr="00042F56">
        <w:rPr>
          <w:rFonts w:ascii="Century Gothic" w:hAnsi="Century Gothic"/>
          <w:sz w:val="20"/>
          <w:szCs w:val="20"/>
        </w:rPr>
        <w:t xml:space="preserve"> CGP</w:t>
      </w:r>
      <w:r w:rsidR="0099410E">
        <w:rPr>
          <w:rFonts w:ascii="Century Gothic" w:hAnsi="Century Gothic"/>
          <w:sz w:val="20"/>
          <w:szCs w:val="20"/>
        </w:rPr>
        <w:t xml:space="preserve">. </w:t>
      </w:r>
      <w:r w:rsidR="0099410E" w:rsidRPr="00042F56">
        <w:rPr>
          <w:rFonts w:ascii="Century Gothic" w:hAnsi="Century Gothic"/>
          <w:sz w:val="20"/>
          <w:szCs w:val="20"/>
        </w:rPr>
        <w:t>These reports must be retained for at least 3 years from the date your permit coverage expires or is terminated.</w:t>
      </w:r>
    </w:p>
    <w:p w:rsidR="008117D1" w:rsidRPr="0099410E" w:rsidRDefault="008117D1" w:rsidP="006413DD">
      <w:pPr>
        <w:spacing w:after="0" w:line="240" w:lineRule="auto"/>
        <w:rPr>
          <w:rFonts w:ascii="Century Gothic" w:hAnsi="Century Gothic"/>
          <w:sz w:val="12"/>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1C038A" w:rsidRDefault="00AB3D12" w:rsidP="0043220E">
      <w:pPr>
        <w:spacing w:after="0" w:line="240" w:lineRule="auto"/>
        <w:rPr>
          <w:rFonts w:ascii="Century Gothic" w:hAnsi="Century Gothic"/>
          <w:sz w:val="20"/>
          <w:szCs w:val="20"/>
        </w:rPr>
        <w:sectPr w:rsidR="001C038A" w:rsidSect="0099410E">
          <w:footerReference w:type="even" r:id="rId9"/>
          <w:footerReference w:type="default" r:id="rId10"/>
          <w:footerReference w:type="first" r:id="rId11"/>
          <w:pgSz w:w="12240" w:h="15840" w:code="1"/>
          <w:pgMar w:top="720" w:right="547" w:bottom="810" w:left="893" w:header="446" w:footer="188"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w:t>
      </w:r>
      <w:r w:rsidR="00580ACF">
        <w:rPr>
          <w:rFonts w:ascii="Century Gothic" w:hAnsi="Century Gothic"/>
          <w:sz w:val="20"/>
          <w:szCs w:val="20"/>
        </w:rPr>
        <w:t xml:space="preserve"> be documented in these reports.</w:t>
      </w:r>
    </w:p>
    <w:p w:rsidR="001C038A" w:rsidRDefault="001C038A" w:rsidP="001C038A">
      <w:pPr>
        <w:spacing w:after="0"/>
        <w:rPr>
          <w:rFonts w:ascii="Century Gothic" w:hAnsi="Century Gothic" w:cs="Arial"/>
          <w:b/>
          <w:sz w:val="18"/>
          <w:szCs w:val="18"/>
        </w:rPr>
      </w:pPr>
    </w:p>
    <w:tbl>
      <w:tblPr>
        <w:tblStyle w:val="TableGrid"/>
        <w:tblW w:w="14490" w:type="dxa"/>
        <w:tblInd w:w="-702" w:type="dxa"/>
        <w:tblLook w:val="04A0" w:firstRow="1" w:lastRow="0" w:firstColumn="1" w:lastColumn="0" w:noHBand="0" w:noVBand="1"/>
      </w:tblPr>
      <w:tblGrid>
        <w:gridCol w:w="1890"/>
        <w:gridCol w:w="900"/>
        <w:gridCol w:w="2790"/>
        <w:gridCol w:w="1800"/>
        <w:gridCol w:w="2700"/>
        <w:gridCol w:w="1620"/>
        <w:gridCol w:w="2790"/>
      </w:tblGrid>
      <w:tr w:rsidR="001C038A" w:rsidTr="00AC631F">
        <w:trPr>
          <w:trHeight w:val="350"/>
        </w:trPr>
        <w:tc>
          <w:tcPr>
            <w:tcW w:w="14490" w:type="dxa"/>
            <w:gridSpan w:val="7"/>
            <w:shd w:val="clear" w:color="auto" w:fill="BFBFBF" w:themeFill="background1" w:themeFillShade="BF"/>
            <w:vAlign w:val="center"/>
          </w:tcPr>
          <w:p w:rsidR="001C038A" w:rsidRPr="009B52FC" w:rsidRDefault="001C038A" w:rsidP="00AC631F">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t>General Information</w:t>
            </w:r>
          </w:p>
        </w:tc>
      </w:tr>
      <w:tr w:rsidR="001C038A" w:rsidTr="00AC631F">
        <w:trPr>
          <w:trHeight w:val="530"/>
        </w:trPr>
        <w:tc>
          <w:tcPr>
            <w:tcW w:w="1890" w:type="dxa"/>
            <w:vAlign w:val="center"/>
          </w:tcPr>
          <w:p w:rsidR="001C038A" w:rsidRDefault="001C038A" w:rsidP="00AC631F">
            <w:pPr>
              <w:pStyle w:val="FORMwspace"/>
              <w:rPr>
                <w:rFonts w:ascii="Century Gothic" w:hAnsi="Century Gothic" w:cs="Arial"/>
                <w:b/>
                <w:color w:val="000000"/>
                <w:sz w:val="18"/>
                <w:szCs w:val="18"/>
              </w:rPr>
            </w:pPr>
            <w:r>
              <w:rPr>
                <w:rFonts w:ascii="Century Gothic" w:hAnsi="Century Gothic" w:cs="Arial"/>
                <w:b/>
                <w:color w:val="000000"/>
                <w:sz w:val="18"/>
                <w:szCs w:val="18"/>
              </w:rPr>
              <w:t>Weather conditions during inspection</w:t>
            </w:r>
          </w:p>
        </w:tc>
        <w:tc>
          <w:tcPr>
            <w:tcW w:w="3690" w:type="dxa"/>
            <w:gridSpan w:val="2"/>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weather conditions occurring during the inspection]"/>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weather conditions occurring during the inspection]</w:t>
            </w:r>
            <w:r>
              <w:rPr>
                <w:rFonts w:ascii="Century Gothic" w:hAnsi="Century Gothic" w:cs="Calibri"/>
                <w:sz w:val="18"/>
                <w:szCs w:val="18"/>
              </w:rPr>
              <w:fldChar w:fldCharType="end"/>
            </w:r>
          </w:p>
        </w:tc>
        <w:tc>
          <w:tcPr>
            <w:tcW w:w="1800" w:type="dxa"/>
            <w:vAlign w:val="center"/>
          </w:tcPr>
          <w:p w:rsidR="001C038A" w:rsidRDefault="001C038A" w:rsidP="00AC631F">
            <w:pPr>
              <w:pStyle w:val="FORMwspace"/>
              <w:rPr>
                <w:rFonts w:ascii="Century Gothic" w:hAnsi="Century Gothic" w:cs="Arial"/>
                <w:b/>
                <w:color w:val="000000"/>
                <w:sz w:val="18"/>
                <w:szCs w:val="18"/>
              </w:rPr>
            </w:pPr>
            <w:r>
              <w:rPr>
                <w:rFonts w:ascii="Century Gothic" w:hAnsi="Century Gothic" w:cs="Arial"/>
                <w:b/>
                <w:color w:val="000000"/>
                <w:sz w:val="18"/>
                <w:szCs w:val="18"/>
              </w:rPr>
              <w:t>Inspection start time</w:t>
            </w:r>
          </w:p>
        </w:tc>
        <w:tc>
          <w:tcPr>
            <w:tcW w:w="2700" w:type="dxa"/>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time you started the inspection.]"/>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time you started the inspection.]</w:t>
            </w:r>
            <w:r>
              <w:rPr>
                <w:rFonts w:ascii="Century Gothic" w:hAnsi="Century Gothic" w:cs="Calibri"/>
                <w:sz w:val="18"/>
                <w:szCs w:val="18"/>
              </w:rPr>
              <w:fldChar w:fldCharType="end"/>
            </w:r>
          </w:p>
        </w:tc>
        <w:tc>
          <w:tcPr>
            <w:tcW w:w="1620" w:type="dxa"/>
            <w:vAlign w:val="center"/>
          </w:tcPr>
          <w:p w:rsidR="001C038A" w:rsidRDefault="001C038A" w:rsidP="00AC631F">
            <w:pPr>
              <w:pStyle w:val="FORMwspace"/>
              <w:rPr>
                <w:rFonts w:ascii="Century Gothic" w:hAnsi="Century Gothic" w:cs="Arial"/>
                <w:b/>
                <w:color w:val="000000"/>
                <w:sz w:val="18"/>
                <w:szCs w:val="18"/>
              </w:rPr>
            </w:pPr>
            <w:r>
              <w:rPr>
                <w:rFonts w:ascii="Century Gothic" w:hAnsi="Century Gothic" w:cs="Arial"/>
                <w:b/>
                <w:color w:val="000000"/>
                <w:sz w:val="18"/>
                <w:szCs w:val="18"/>
              </w:rPr>
              <w:t>Inspection end time</w:t>
            </w:r>
          </w:p>
        </w:tc>
        <w:tc>
          <w:tcPr>
            <w:tcW w:w="2790" w:type="dxa"/>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time you ended the inspection.]"/>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time you ended the inspection.]</w:t>
            </w:r>
            <w:r>
              <w:rPr>
                <w:rFonts w:ascii="Century Gothic" w:hAnsi="Century Gothic" w:cs="Calibri"/>
                <w:sz w:val="18"/>
                <w:szCs w:val="18"/>
              </w:rPr>
              <w:fldChar w:fldCharType="end"/>
            </w:r>
          </w:p>
        </w:tc>
      </w:tr>
      <w:tr w:rsidR="001C038A" w:rsidTr="00AC631F">
        <w:trPr>
          <w:trHeight w:val="530"/>
        </w:trPr>
        <w:tc>
          <w:tcPr>
            <w:tcW w:w="2790" w:type="dxa"/>
            <w:gridSpan w:val="2"/>
            <w:vAlign w:val="center"/>
          </w:tcPr>
          <w:p w:rsidR="001C038A" w:rsidRPr="001B007D" w:rsidRDefault="001C038A" w:rsidP="00AC631F">
            <w:pPr>
              <w:rPr>
                <w:rFonts w:ascii="Century Gothic" w:hAnsi="Century Gothic" w:cs="Arial"/>
                <w:b/>
                <w:color w:val="000000"/>
                <w:sz w:val="18"/>
                <w:szCs w:val="18"/>
              </w:rPr>
            </w:pPr>
            <w:r>
              <w:rPr>
                <w:rFonts w:ascii="Century Gothic" w:hAnsi="Century Gothic" w:cs="Arial"/>
                <w:b/>
                <w:color w:val="000000"/>
                <w:sz w:val="18"/>
                <w:szCs w:val="18"/>
              </w:rPr>
              <w:t xml:space="preserve">Inspector </w:t>
            </w:r>
            <w:r w:rsidRPr="001B007D">
              <w:rPr>
                <w:rFonts w:ascii="Century Gothic" w:hAnsi="Century Gothic" w:cs="Arial"/>
                <w:b/>
                <w:color w:val="000000"/>
                <w:sz w:val="18"/>
                <w:szCs w:val="18"/>
              </w:rPr>
              <w:t>Name, Title &amp; Contact Information</w:t>
            </w:r>
          </w:p>
        </w:tc>
        <w:tc>
          <w:tcPr>
            <w:tcW w:w="11700" w:type="dxa"/>
            <w:gridSpan w:val="5"/>
            <w:vAlign w:val="center"/>
          </w:tcPr>
          <w:p w:rsidR="001C038A" w:rsidRPr="000C45E2" w:rsidRDefault="001C038A" w:rsidP="00AC631F">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Pr="000C45E2">
              <w:rPr>
                <w:rFonts w:ascii="Century Gothic" w:hAnsi="Century Gothic" w:cs="Arial"/>
                <w:color w:val="00B0F0"/>
                <w:sz w:val="18"/>
                <w:szCs w:val="18"/>
              </w:rPr>
              <w:t xml:space="preserve"> </w:t>
            </w:r>
          </w:p>
        </w:tc>
      </w:tr>
      <w:tr w:rsidR="001C038A" w:rsidTr="00AC631F">
        <w:trPr>
          <w:trHeight w:val="350"/>
        </w:trPr>
        <w:tc>
          <w:tcPr>
            <w:tcW w:w="2790" w:type="dxa"/>
            <w:gridSpan w:val="2"/>
            <w:vAlign w:val="center"/>
          </w:tcPr>
          <w:p w:rsidR="001C038A" w:rsidRPr="001B007D" w:rsidRDefault="001C038A" w:rsidP="00AC631F">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gridSpan w:val="5"/>
            <w:vAlign w:val="center"/>
          </w:tcPr>
          <w:p w:rsidR="001C038A" w:rsidRPr="00C93962" w:rsidRDefault="001C038A" w:rsidP="00AC631F">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1C038A" w:rsidTr="00AC631F">
        <w:trPr>
          <w:trHeight w:val="890"/>
        </w:trPr>
        <w:tc>
          <w:tcPr>
            <w:tcW w:w="2790" w:type="dxa"/>
            <w:gridSpan w:val="2"/>
            <w:vAlign w:val="center"/>
          </w:tcPr>
          <w:p w:rsidR="001C038A" w:rsidRPr="003C42B6" w:rsidRDefault="001C038A" w:rsidP="00AC631F">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gridSpan w:val="5"/>
            <w:vAlign w:val="center"/>
          </w:tcPr>
          <w:p w:rsidR="001C038A" w:rsidRPr="00C93962" w:rsidRDefault="001C038A" w:rsidP="00AC631F">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Pr="00C93962">
              <w:rPr>
                <w:rFonts w:ascii="Century Gothic" w:hAnsi="Century Gothic" w:cs="Calibri"/>
                <w:color w:val="0000FF"/>
                <w:sz w:val="18"/>
                <w:szCs w:val="18"/>
                <w:highlight w:val="green"/>
              </w:rPr>
              <w:t xml:space="preserve"> </w:t>
            </w:r>
          </w:p>
        </w:tc>
      </w:tr>
      <w:tr w:rsidR="001C038A" w:rsidTr="00AC631F">
        <w:trPr>
          <w:trHeight w:val="2780"/>
        </w:trPr>
        <w:tc>
          <w:tcPr>
            <w:tcW w:w="14490" w:type="dxa"/>
            <w:gridSpan w:val="7"/>
            <w:vAlign w:val="center"/>
          </w:tcPr>
          <w:p w:rsidR="001C038A" w:rsidRPr="00B67DF2" w:rsidRDefault="001C038A" w:rsidP="00AC631F">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Pr>
                <w:rFonts w:ascii="Century Gothic" w:hAnsi="Century Gothic" w:cs="Arial"/>
                <w:i/>
                <w:color w:val="002060"/>
                <w:sz w:val="16"/>
                <w:szCs w:val="16"/>
              </w:rPr>
              <w:t xml:space="preserve">. </w:t>
            </w:r>
            <w:r w:rsidRPr="00B67DF2">
              <w:rPr>
                <w:rFonts w:ascii="Century Gothic" w:hAnsi="Century Gothic" w:cs="Arial"/>
                <w:i/>
                <w:color w:val="002060"/>
                <w:sz w:val="16"/>
                <w:szCs w:val="16"/>
              </w:rPr>
              <w:t>Check all that apply</w:t>
            </w:r>
            <w:r>
              <w:rPr>
                <w:rFonts w:ascii="Century Gothic" w:hAnsi="Century Gothic" w:cs="Arial"/>
                <w:i/>
                <w:color w:val="002060"/>
                <w:sz w:val="16"/>
                <w:szCs w:val="16"/>
              </w:rPr>
              <w:t>)</w:t>
            </w:r>
          </w:p>
          <w:p w:rsidR="001C038A" w:rsidRDefault="001C038A" w:rsidP="00AC631F">
            <w:pPr>
              <w:ind w:right="-18"/>
              <w:rPr>
                <w:rFonts w:ascii="Century Gothic" w:hAnsi="Century Gothic" w:cs="Arial"/>
                <w:b/>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0" w:name="Check1"/>
          </w:p>
          <w:p w:rsidR="001C038A" w:rsidRPr="00357E9A" w:rsidRDefault="00FC4FC6" w:rsidP="00AC631F">
            <w:pPr>
              <w:ind w:left="162" w:right="-18"/>
              <w:rPr>
                <w:rFonts w:ascii="Century Gothic" w:hAnsi="Century Gothic" w:cs="Arial"/>
                <w:b/>
                <w:color w:val="000000"/>
                <w:sz w:val="18"/>
                <w:szCs w:val="18"/>
              </w:rPr>
            </w:pPr>
            <w:sdt>
              <w:sdtPr>
                <w:rPr>
                  <w:rFonts w:ascii="Century Gothic" w:hAnsi="Century Gothic" w:cs="Arial"/>
                  <w:color w:val="000000"/>
                  <w:sz w:val="24"/>
                  <w:szCs w:val="18"/>
                </w:rPr>
                <w:id w:val="-491030174"/>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bookmarkEnd w:id="0"/>
            <w:r w:rsidR="001C038A">
              <w:rPr>
                <w:rFonts w:ascii="Century Gothic" w:hAnsi="Century Gothic" w:cs="Arial"/>
                <w:color w:val="000000"/>
                <w:sz w:val="18"/>
                <w:szCs w:val="18"/>
              </w:rPr>
              <w:t>Every 7 days</w:t>
            </w:r>
            <w:r w:rsidR="001C038A" w:rsidRPr="001B007D">
              <w:rPr>
                <w:rFonts w:ascii="Century Gothic" w:hAnsi="Century Gothic" w:cs="Arial"/>
                <w:color w:val="000000"/>
                <w:sz w:val="18"/>
                <w:szCs w:val="18"/>
              </w:rPr>
              <w:t xml:space="preserve">         </w:t>
            </w:r>
          </w:p>
          <w:p w:rsidR="001C038A" w:rsidRPr="001B007D" w:rsidRDefault="00FC4FC6" w:rsidP="00AC631F">
            <w:pPr>
              <w:ind w:left="162" w:right="-18"/>
              <w:rPr>
                <w:rFonts w:ascii="Century Gothic" w:hAnsi="Century Gothic" w:cs="Arial"/>
                <w:color w:val="000000"/>
                <w:sz w:val="18"/>
                <w:szCs w:val="18"/>
              </w:rPr>
            </w:pPr>
            <w:sdt>
              <w:sdtPr>
                <w:rPr>
                  <w:rFonts w:ascii="Century Gothic" w:hAnsi="Century Gothic" w:cs="Arial"/>
                  <w:color w:val="000000"/>
                  <w:sz w:val="24"/>
                  <w:szCs w:val="18"/>
                </w:rPr>
                <w:id w:val="-648285480"/>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1B007D">
              <w:rPr>
                <w:rFonts w:ascii="Century Gothic" w:hAnsi="Century Gothic" w:cs="Arial"/>
                <w:color w:val="000000"/>
                <w:sz w:val="18"/>
                <w:szCs w:val="18"/>
              </w:rPr>
              <w:t xml:space="preserve"> Every 14 days and within 24 hours of a 0.25” rain</w:t>
            </w:r>
            <w:r w:rsidR="001C038A">
              <w:rPr>
                <w:rFonts w:ascii="Century Gothic" w:hAnsi="Century Gothic" w:cs="Arial"/>
                <w:color w:val="000000"/>
                <w:sz w:val="18"/>
                <w:szCs w:val="18"/>
              </w:rPr>
              <w:t xml:space="preserve"> or the occurrence of runoff from snowmelt sufficient to cause a discharge</w:t>
            </w:r>
            <w:r w:rsidR="001C038A" w:rsidRPr="001B007D">
              <w:rPr>
                <w:rFonts w:ascii="Century Gothic" w:hAnsi="Century Gothic" w:cs="Arial"/>
                <w:color w:val="000000"/>
                <w:sz w:val="18"/>
                <w:szCs w:val="18"/>
              </w:rPr>
              <w:t xml:space="preserve">          </w:t>
            </w:r>
          </w:p>
          <w:p w:rsidR="001C038A" w:rsidRPr="00357E9A" w:rsidRDefault="001C038A" w:rsidP="00AC631F">
            <w:pPr>
              <w:tabs>
                <w:tab w:val="left" w:pos="1422"/>
                <w:tab w:val="left" w:pos="2892"/>
                <w:tab w:val="left" w:pos="4302"/>
                <w:tab w:val="left" w:pos="5757"/>
              </w:tabs>
              <w:ind w:right="-18"/>
              <w:rPr>
                <w:rFonts w:ascii="Century Gothic" w:hAnsi="Century Gothic" w:cs="Arial"/>
                <w:b/>
                <w:color w:val="000000"/>
                <w:sz w:val="8"/>
                <w:szCs w:val="18"/>
              </w:rPr>
            </w:pPr>
          </w:p>
          <w:p w:rsidR="001C038A" w:rsidRDefault="001C038A" w:rsidP="00AC631F">
            <w:pPr>
              <w:tabs>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 </w:t>
            </w:r>
          </w:p>
          <w:p w:rsidR="001C038A" w:rsidRDefault="00FC4FC6" w:rsidP="00AC631F">
            <w:pPr>
              <w:tabs>
                <w:tab w:val="left" w:pos="4302"/>
                <w:tab w:val="left" w:pos="5757"/>
              </w:tabs>
              <w:ind w:left="612" w:right="-18" w:hanging="450"/>
              <w:rPr>
                <w:rFonts w:ascii="Century Gothic" w:hAnsi="Century Gothic" w:cs="Arial"/>
                <w:color w:val="000000"/>
                <w:sz w:val="18"/>
                <w:szCs w:val="18"/>
              </w:rPr>
            </w:pPr>
            <w:sdt>
              <w:sdtPr>
                <w:rPr>
                  <w:rFonts w:ascii="Century Gothic" w:hAnsi="Century Gothic" w:cs="Arial"/>
                  <w:color w:val="000000"/>
                  <w:sz w:val="24"/>
                  <w:szCs w:val="18"/>
                </w:rPr>
                <w:id w:val="69166825"/>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Pr>
                <w:rFonts w:ascii="Century Gothic" w:hAnsi="Century Gothic" w:cs="Arial"/>
                <w:color w:val="000000"/>
                <w:sz w:val="18"/>
                <w:szCs w:val="18"/>
              </w:rPr>
              <w:t xml:space="preserve"> </w:t>
            </w:r>
            <w:r w:rsidR="001C038A" w:rsidRPr="001B007D">
              <w:rPr>
                <w:rFonts w:ascii="Century Gothic" w:hAnsi="Century Gothic" w:cs="Arial"/>
                <w:color w:val="000000"/>
                <w:sz w:val="18"/>
                <w:szCs w:val="18"/>
              </w:rPr>
              <w:t>Every 7 days and within 2</w:t>
            </w:r>
            <w:r w:rsidR="001C038A">
              <w:rPr>
                <w:rFonts w:ascii="Century Gothic" w:hAnsi="Century Gothic" w:cs="Arial"/>
                <w:color w:val="000000"/>
                <w:sz w:val="18"/>
                <w:szCs w:val="18"/>
              </w:rPr>
              <w:t>4 hours of a 0.25” rain (</w:t>
            </w:r>
            <w:r w:rsidR="001C038A" w:rsidRPr="001B007D">
              <w:rPr>
                <w:rFonts w:ascii="Century Gothic" w:hAnsi="Century Gothic" w:cs="Arial"/>
                <w:color w:val="000000"/>
                <w:sz w:val="18"/>
                <w:szCs w:val="18"/>
              </w:rPr>
              <w:t xml:space="preserve">for </w:t>
            </w:r>
            <w:r w:rsidR="001C038A">
              <w:rPr>
                <w:rFonts w:ascii="Century Gothic" w:hAnsi="Century Gothic" w:cs="Arial"/>
                <w:color w:val="000000"/>
                <w:sz w:val="18"/>
                <w:szCs w:val="18"/>
              </w:rPr>
              <w:t xml:space="preserve">areas of </w:t>
            </w:r>
            <w:r w:rsidR="001C038A" w:rsidRPr="001B007D">
              <w:rPr>
                <w:rFonts w:ascii="Century Gothic" w:hAnsi="Century Gothic" w:cs="Arial"/>
                <w:color w:val="000000"/>
                <w:sz w:val="18"/>
                <w:szCs w:val="18"/>
              </w:rPr>
              <w:t>sites discharging to sediment or nutrient-impaired waters</w:t>
            </w:r>
            <w:r w:rsidR="001C038A">
              <w:rPr>
                <w:rFonts w:ascii="Century Gothic" w:hAnsi="Century Gothic" w:cs="Arial"/>
                <w:color w:val="000000"/>
                <w:sz w:val="18"/>
                <w:szCs w:val="18"/>
              </w:rPr>
              <w:t xml:space="preserve"> or to </w:t>
            </w:r>
            <w:r w:rsidR="001C038A" w:rsidRPr="001B007D">
              <w:rPr>
                <w:rFonts w:ascii="Century Gothic" w:hAnsi="Century Gothic" w:cs="Arial"/>
                <w:color w:val="000000"/>
                <w:sz w:val="18"/>
                <w:szCs w:val="18"/>
              </w:rPr>
              <w:t xml:space="preserve">waters </w:t>
            </w:r>
            <w:r w:rsidR="001C038A">
              <w:rPr>
                <w:rFonts w:ascii="Century Gothic" w:hAnsi="Century Gothic" w:cs="Arial"/>
                <w:color w:val="000000"/>
                <w:sz w:val="18"/>
                <w:szCs w:val="18"/>
              </w:rPr>
              <w:t xml:space="preserve">designated </w:t>
            </w:r>
            <w:r w:rsidR="001C038A" w:rsidRPr="001B007D">
              <w:rPr>
                <w:rFonts w:ascii="Century Gothic" w:hAnsi="Century Gothic" w:cs="Arial"/>
                <w:color w:val="000000"/>
                <w:sz w:val="18"/>
                <w:szCs w:val="18"/>
              </w:rPr>
              <w:t xml:space="preserve">as Tier 2, Tier 2.5, or Tier 3) </w:t>
            </w:r>
          </w:p>
          <w:p w:rsidR="001C038A" w:rsidRPr="00357E9A" w:rsidRDefault="001C038A" w:rsidP="00AC631F">
            <w:pPr>
              <w:tabs>
                <w:tab w:val="left" w:pos="4302"/>
                <w:tab w:val="left" w:pos="5757"/>
              </w:tabs>
              <w:ind w:left="162" w:right="-18"/>
              <w:rPr>
                <w:rFonts w:ascii="Century Gothic" w:hAnsi="Century Gothic" w:cs="Arial"/>
                <w:color w:val="000000"/>
                <w:sz w:val="8"/>
                <w:szCs w:val="18"/>
              </w:rPr>
            </w:pPr>
          </w:p>
          <w:p w:rsidR="001C038A" w:rsidRPr="001B007D" w:rsidRDefault="001C038A" w:rsidP="00AC631F">
            <w:pPr>
              <w:tabs>
                <w:tab w:val="left" w:pos="1422"/>
                <w:tab w:val="left" w:pos="2892"/>
                <w:tab w:val="left" w:pos="4302"/>
                <w:tab w:val="left" w:pos="5757"/>
              </w:tabs>
              <w:ind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1C038A" w:rsidRPr="00357E9A" w:rsidRDefault="00FC4FC6" w:rsidP="00AC631F">
            <w:pPr>
              <w:tabs>
                <w:tab w:val="left" w:pos="1422"/>
                <w:tab w:val="left" w:pos="2892"/>
                <w:tab w:val="left" w:pos="4302"/>
                <w:tab w:val="left" w:pos="5757"/>
              </w:tabs>
              <w:ind w:left="158" w:right="-18"/>
              <w:rPr>
                <w:rFonts w:ascii="Century Gothic" w:hAnsi="Century Gothic" w:cs="Arial"/>
                <w:color w:val="000000"/>
                <w:sz w:val="18"/>
                <w:szCs w:val="18"/>
              </w:rPr>
            </w:pPr>
            <w:sdt>
              <w:sdtPr>
                <w:rPr>
                  <w:rFonts w:ascii="Century Gothic" w:hAnsi="Century Gothic" w:cs="Arial"/>
                  <w:color w:val="000000"/>
                  <w:sz w:val="24"/>
                  <w:szCs w:val="18"/>
                </w:rPr>
                <w:id w:val="1517886375"/>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357E9A">
              <w:rPr>
                <w:rFonts w:ascii="Century Gothic" w:hAnsi="Century Gothic" w:cs="Arial"/>
                <w:color w:val="000000"/>
                <w:sz w:val="18"/>
                <w:szCs w:val="18"/>
              </w:rPr>
              <w:t xml:space="preserve"> Twice during first month, no more than 14 calendar days apart; then once per month after first month; (for stabilized areas)</w:t>
            </w:r>
          </w:p>
          <w:p w:rsidR="001C038A" w:rsidRPr="00357E9A" w:rsidRDefault="00FC4FC6" w:rsidP="00AC631F">
            <w:pPr>
              <w:tabs>
                <w:tab w:val="left" w:pos="1422"/>
                <w:tab w:val="left" w:pos="2892"/>
                <w:tab w:val="left" w:pos="4302"/>
                <w:tab w:val="left" w:pos="5757"/>
              </w:tabs>
              <w:ind w:left="158" w:right="-18"/>
              <w:rPr>
                <w:rFonts w:ascii="Century Gothic" w:hAnsi="Century Gothic" w:cs="Arial"/>
                <w:color w:val="000000"/>
                <w:sz w:val="18"/>
                <w:szCs w:val="18"/>
              </w:rPr>
            </w:pPr>
            <w:sdt>
              <w:sdtPr>
                <w:rPr>
                  <w:rFonts w:ascii="Century Gothic" w:hAnsi="Century Gothic" w:cs="Arial"/>
                  <w:color w:val="000000"/>
                  <w:sz w:val="24"/>
                  <w:szCs w:val="18"/>
                </w:rPr>
                <w:id w:val="565773189"/>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357E9A">
              <w:rPr>
                <w:rFonts w:ascii="Century Gothic" w:hAnsi="Century Gothic" w:cs="Arial"/>
                <w:color w:val="000000"/>
                <w:sz w:val="18"/>
                <w:szCs w:val="18"/>
              </w:rPr>
              <w:t xml:space="preserve"> Twice during first month, no more than 14 calendar days apart; then once more within 24 hours of a 0.25” rain (for stabilized areas on “linear construction sites”) </w:t>
            </w:r>
          </w:p>
          <w:p w:rsidR="001C038A" w:rsidRPr="00357E9A" w:rsidRDefault="00FC4FC6" w:rsidP="00AC631F">
            <w:pPr>
              <w:tabs>
                <w:tab w:val="left" w:pos="1422"/>
                <w:tab w:val="left" w:pos="2892"/>
                <w:tab w:val="left" w:pos="4302"/>
                <w:tab w:val="left" w:pos="5757"/>
              </w:tabs>
              <w:ind w:left="158" w:right="-18"/>
              <w:rPr>
                <w:rFonts w:ascii="Century Gothic" w:hAnsi="Century Gothic" w:cs="Arial"/>
                <w:color w:val="000000"/>
                <w:sz w:val="18"/>
                <w:szCs w:val="18"/>
              </w:rPr>
            </w:pPr>
            <w:sdt>
              <w:sdtPr>
                <w:rPr>
                  <w:rFonts w:ascii="Century Gothic" w:hAnsi="Century Gothic" w:cs="Arial"/>
                  <w:color w:val="000000"/>
                  <w:sz w:val="24"/>
                  <w:szCs w:val="18"/>
                </w:rPr>
                <w:id w:val="1375120014"/>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357E9A">
              <w:rPr>
                <w:rFonts w:ascii="Century Gothic" w:hAnsi="Century Gothic" w:cs="Arial"/>
                <w:color w:val="000000"/>
                <w:sz w:val="18"/>
                <w:szCs w:val="18"/>
              </w:rPr>
              <w:t xml:space="preserve"> Once per month and within 24 hours of a 0.25” rain (for arid, semi-arid, or drought-stricken areas during seasonally dry periods or during drought)      </w:t>
            </w:r>
          </w:p>
          <w:p w:rsidR="001C038A" w:rsidRPr="00043580" w:rsidRDefault="00FC4FC6" w:rsidP="00AC631F">
            <w:pPr>
              <w:tabs>
                <w:tab w:val="left" w:pos="1422"/>
                <w:tab w:val="left" w:pos="2892"/>
                <w:tab w:val="left" w:pos="4302"/>
                <w:tab w:val="left" w:pos="5757"/>
              </w:tabs>
              <w:ind w:left="160" w:right="-18"/>
              <w:rPr>
                <w:rFonts w:ascii="Century Gothic" w:hAnsi="Century Gothic" w:cs="Arial"/>
                <w:color w:val="000000"/>
                <w:sz w:val="18"/>
                <w:szCs w:val="18"/>
              </w:rPr>
            </w:pPr>
            <w:sdt>
              <w:sdtPr>
                <w:rPr>
                  <w:rFonts w:ascii="Century Gothic" w:hAnsi="Century Gothic" w:cs="Arial"/>
                  <w:color w:val="000000"/>
                  <w:sz w:val="24"/>
                  <w:szCs w:val="18"/>
                </w:rPr>
                <w:id w:val="2106687502"/>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043580">
              <w:rPr>
                <w:rFonts w:ascii="Century Gothic" w:hAnsi="Century Gothic" w:cs="Arial"/>
                <w:color w:val="000000"/>
                <w:sz w:val="18"/>
                <w:szCs w:val="18"/>
              </w:rPr>
              <w:t xml:space="preserve"> Once per month (for frozen conditions where earth-disturbing activities are being conducted)</w:t>
            </w:r>
          </w:p>
        </w:tc>
      </w:tr>
      <w:tr w:rsidR="001C038A" w:rsidTr="00AC631F">
        <w:trPr>
          <w:trHeight w:val="1430"/>
        </w:trPr>
        <w:tc>
          <w:tcPr>
            <w:tcW w:w="14490" w:type="dxa"/>
            <w:gridSpan w:val="7"/>
            <w:vAlign w:val="center"/>
          </w:tcPr>
          <w:p w:rsidR="001C038A" w:rsidRPr="001B007D" w:rsidRDefault="001C038A" w:rsidP="00AC631F">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17463423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sdt>
              <w:sdtPr>
                <w:rPr>
                  <w:rFonts w:ascii="Century Gothic" w:hAnsi="Century Gothic" w:cs="Arial"/>
                  <w:color w:val="000000"/>
                  <w:sz w:val="24"/>
                  <w:szCs w:val="18"/>
                </w:rPr>
                <w:id w:val="-7426432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No</w:t>
            </w:r>
          </w:p>
          <w:p w:rsidR="001C038A" w:rsidRPr="001B007D" w:rsidRDefault="001C038A" w:rsidP="00AC631F">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1C038A" w:rsidRPr="00243499" w:rsidRDefault="00FC4FC6" w:rsidP="00AC631F">
            <w:pPr>
              <w:ind w:left="8082" w:right="-18" w:hanging="7740"/>
              <w:rPr>
                <w:rFonts w:ascii="Century Gothic" w:hAnsi="Century Gothic" w:cs="Arial"/>
                <w:color w:val="002060"/>
                <w:sz w:val="18"/>
                <w:szCs w:val="18"/>
              </w:rPr>
            </w:pPr>
            <w:sdt>
              <w:sdtPr>
                <w:rPr>
                  <w:rFonts w:ascii="Century Gothic" w:hAnsi="Century Gothic" w:cs="Arial"/>
                  <w:color w:val="000000"/>
                  <w:sz w:val="24"/>
                  <w:szCs w:val="18"/>
                </w:rPr>
                <w:id w:val="-1714417862"/>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C93962">
              <w:rPr>
                <w:rFonts w:ascii="Century Gothic" w:hAnsi="Century Gothic" w:cs="Arial"/>
                <w:color w:val="000000"/>
                <w:sz w:val="18"/>
                <w:szCs w:val="18"/>
              </w:rPr>
              <w:t xml:space="preserve">  Rain gauge on site           </w:t>
            </w:r>
            <w:sdt>
              <w:sdtPr>
                <w:rPr>
                  <w:rFonts w:ascii="Century Gothic" w:hAnsi="Century Gothic" w:cs="Arial"/>
                  <w:color w:val="000000"/>
                  <w:sz w:val="24"/>
                  <w:szCs w:val="18"/>
                </w:rPr>
                <w:id w:val="2031296778"/>
                <w14:checkbox>
                  <w14:checked w14:val="0"/>
                  <w14:checkedState w14:val="2612" w14:font="MS Gothic"/>
                  <w14:uncheckedState w14:val="2610" w14:font="MS Gothic"/>
                </w14:checkbox>
              </w:sdtPr>
              <w:sdtEndPr/>
              <w:sdtContent>
                <w:r w:rsidR="001C038A">
                  <w:rPr>
                    <w:rFonts w:ascii="MS Gothic" w:eastAsia="MS Gothic" w:hAnsi="MS Gothic" w:cs="Arial" w:hint="eastAsia"/>
                    <w:color w:val="000000"/>
                    <w:sz w:val="24"/>
                    <w:szCs w:val="18"/>
                  </w:rPr>
                  <w:t>☐</w:t>
                </w:r>
              </w:sdtContent>
            </w:sdt>
            <w:r w:rsidR="001C038A" w:rsidRPr="00C93962">
              <w:rPr>
                <w:rFonts w:ascii="Century Gothic" w:hAnsi="Century Gothic" w:cs="Arial"/>
                <w:color w:val="000000"/>
                <w:sz w:val="18"/>
                <w:szCs w:val="18"/>
              </w:rPr>
              <w:t xml:space="preserve"> Weather station representative of site. Specify weather station source:   </w:t>
            </w:r>
            <w:r w:rsidR="001C038A">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1C038A">
              <w:rPr>
                <w:rFonts w:ascii="Century Gothic" w:hAnsi="Century Gothic" w:cs="Calibri"/>
                <w:color w:val="0000FF"/>
                <w:sz w:val="18"/>
                <w:szCs w:val="18"/>
              </w:rPr>
              <w:instrText xml:space="preserve"> FORMTEXT </w:instrText>
            </w:r>
            <w:r w:rsidR="001C038A">
              <w:rPr>
                <w:rFonts w:ascii="Century Gothic" w:hAnsi="Century Gothic" w:cs="Calibri"/>
                <w:color w:val="0000FF"/>
                <w:sz w:val="18"/>
                <w:szCs w:val="18"/>
              </w:rPr>
            </w:r>
            <w:r w:rsidR="001C038A">
              <w:rPr>
                <w:rFonts w:ascii="Century Gothic" w:hAnsi="Century Gothic" w:cs="Calibri"/>
                <w:color w:val="0000FF"/>
                <w:sz w:val="18"/>
                <w:szCs w:val="18"/>
              </w:rPr>
              <w:fldChar w:fldCharType="separate"/>
            </w:r>
            <w:r w:rsidR="001C038A">
              <w:rPr>
                <w:rFonts w:ascii="Century Gothic" w:hAnsi="Century Gothic" w:cs="Calibri"/>
                <w:noProof/>
                <w:color w:val="0000FF"/>
                <w:sz w:val="18"/>
                <w:szCs w:val="18"/>
              </w:rPr>
              <w:t>[Enter the source for your weather station data.]</w:t>
            </w:r>
            <w:r w:rsidR="001C038A">
              <w:rPr>
                <w:rFonts w:ascii="Century Gothic" w:hAnsi="Century Gothic" w:cs="Calibri"/>
                <w:color w:val="0000FF"/>
                <w:sz w:val="18"/>
                <w:szCs w:val="18"/>
              </w:rPr>
              <w:fldChar w:fldCharType="end"/>
            </w:r>
            <w:r w:rsidR="001C038A" w:rsidRPr="00C93962">
              <w:rPr>
                <w:rFonts w:ascii="Century Gothic" w:hAnsi="Century Gothic" w:cs="Arial"/>
                <w:color w:val="000000"/>
                <w:sz w:val="18"/>
                <w:szCs w:val="18"/>
              </w:rPr>
              <w:t xml:space="preserve"> </w:t>
            </w:r>
          </w:p>
          <w:p w:rsidR="001C038A" w:rsidRDefault="001C038A" w:rsidP="00AC631F">
            <w:pPr>
              <w:ind w:left="342" w:right="-18"/>
              <w:rPr>
                <w:rFonts w:ascii="Century Gothic" w:hAnsi="Century Gothic" w:cs="Arial"/>
                <w:b/>
                <w:color w:val="000000"/>
                <w:sz w:val="18"/>
                <w:szCs w:val="18"/>
              </w:rPr>
            </w:pPr>
          </w:p>
          <w:p w:rsidR="001C038A" w:rsidRDefault="001C038A" w:rsidP="00AC631F">
            <w:pPr>
              <w:ind w:left="342" w:right="-18"/>
              <w:rPr>
                <w:rFonts w:ascii="Century Gothic" w:hAnsi="Century Gothic" w:cs="Arial"/>
                <w:b/>
                <w:color w:val="000000"/>
                <w:sz w:val="18"/>
                <w:szCs w:val="18"/>
              </w:rPr>
            </w:pPr>
            <w:r w:rsidRPr="001B007D">
              <w:rPr>
                <w:rFonts w:ascii="Century Gothic" w:hAnsi="Century Gothic" w:cs="Arial"/>
                <w:b/>
                <w:color w:val="000000"/>
                <w:sz w:val="18"/>
                <w:szCs w:val="18"/>
              </w:rPr>
              <w:t>Total rainfall amount that triggered the inspection:</w:t>
            </w:r>
            <w:r>
              <w:rPr>
                <w:rFonts w:ascii="Century Gothic" w:hAnsi="Century Gothic" w:cs="Calibri"/>
                <w:color w:val="0000FF"/>
                <w:sz w:val="18"/>
                <w:szCs w:val="18"/>
              </w:rPr>
              <w:t xml:space="preserve"> </w:t>
            </w:r>
            <w:r>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rainfall amount (in inches)]</w:t>
            </w:r>
            <w:r>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p w:rsidR="001C038A" w:rsidRPr="00590138" w:rsidRDefault="001C038A" w:rsidP="00AC631F">
            <w:pPr>
              <w:ind w:left="342" w:right="-18"/>
              <w:rPr>
                <w:rFonts w:ascii="Century Gothic" w:hAnsi="Century Gothic" w:cs="Arial"/>
                <w:b/>
                <w:color w:val="000000"/>
                <w:sz w:val="6"/>
                <w:szCs w:val="18"/>
              </w:rPr>
            </w:pPr>
          </w:p>
          <w:p w:rsidR="001C038A" w:rsidRPr="00B06A64" w:rsidRDefault="001C038A" w:rsidP="00AC631F">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 xml:space="preserve">Was this inspection triggered by </w:t>
            </w:r>
            <w:r>
              <w:rPr>
                <w:rFonts w:ascii="Century Gothic" w:hAnsi="Century Gothic" w:cs="Arial"/>
                <w:b/>
                <w:color w:val="000000"/>
                <w:sz w:val="18"/>
                <w:szCs w:val="18"/>
              </w:rPr>
              <w:t>the occurrence of runoff from snowmelt sufficient to cause a discharge</w:t>
            </w:r>
            <w:r w:rsidRPr="001B007D">
              <w:rPr>
                <w:rFonts w:ascii="Century Gothic" w:hAnsi="Century Gothic" w:cs="Arial"/>
                <w:b/>
                <w:color w:val="000000"/>
                <w:sz w:val="18"/>
                <w:szCs w:val="18"/>
              </w:rPr>
              <w:t>?</w:t>
            </w:r>
            <w:r w:rsidRPr="001B007D">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46940991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sdt>
              <w:sdtPr>
                <w:rPr>
                  <w:rFonts w:ascii="Century Gothic" w:hAnsi="Century Gothic" w:cs="Arial"/>
                  <w:color w:val="000000"/>
                  <w:sz w:val="24"/>
                  <w:szCs w:val="18"/>
                </w:rPr>
                <w:id w:val="37774317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357E9A">
              <w:rPr>
                <w:rFonts w:ascii="Century Gothic" w:hAnsi="Century Gothic" w:cs="Arial"/>
                <w:color w:val="000000"/>
                <w:sz w:val="18"/>
                <w:szCs w:val="18"/>
              </w:rPr>
              <w:t xml:space="preserve"> </w:t>
            </w:r>
            <w:r w:rsidRPr="001B007D">
              <w:rPr>
                <w:rFonts w:ascii="Century Gothic" w:hAnsi="Century Gothic" w:cs="Arial"/>
                <w:sz w:val="18"/>
                <w:szCs w:val="18"/>
              </w:rPr>
              <w:t>No</w:t>
            </w:r>
          </w:p>
        </w:tc>
      </w:tr>
      <w:tr w:rsidR="001C038A" w:rsidTr="00AC631F">
        <w:trPr>
          <w:trHeight w:val="1665"/>
        </w:trPr>
        <w:tc>
          <w:tcPr>
            <w:tcW w:w="14490" w:type="dxa"/>
            <w:gridSpan w:val="7"/>
            <w:vAlign w:val="center"/>
          </w:tcPr>
          <w:p w:rsidR="001C038A" w:rsidRDefault="001C038A" w:rsidP="00AC631F">
            <w:pPr>
              <w:ind w:right="-18"/>
              <w:rPr>
                <w:rFonts w:ascii="Century Gothic" w:hAnsi="Century Gothic" w:cs="Arial"/>
                <w:color w:val="000000"/>
                <w:sz w:val="18"/>
                <w:szCs w:val="18"/>
              </w:rPr>
            </w:pPr>
            <w:r>
              <w:rPr>
                <w:rFonts w:ascii="Century Gothic" w:hAnsi="Century Gothic" w:cs="Arial"/>
                <w:b/>
                <w:color w:val="000000"/>
                <w:sz w:val="18"/>
                <w:szCs w:val="18"/>
              </w:rPr>
              <w:t>Unsafe Conditions for Inspection</w:t>
            </w:r>
          </w:p>
          <w:p w:rsidR="001C038A" w:rsidRPr="00976D30" w:rsidRDefault="001C038A" w:rsidP="00AC631F">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was </w:t>
            </w:r>
            <w:r w:rsidRPr="00B92924">
              <w:rPr>
                <w:rFonts w:ascii="Century Gothic" w:hAnsi="Century Gothic" w:cs="Arial"/>
                <w:b/>
                <w:color w:val="000000"/>
                <w:sz w:val="18"/>
                <w:szCs w:val="18"/>
              </w:rPr>
              <w:t>unsafe for inspection per CGP Part 4.1.</w:t>
            </w:r>
            <w:r>
              <w:rPr>
                <w:rFonts w:ascii="Century Gothic" w:hAnsi="Century Gothic" w:cs="Arial"/>
                <w:b/>
                <w:color w:val="000000"/>
                <w:sz w:val="18"/>
                <w:szCs w:val="18"/>
              </w:rPr>
              <w:t xml:space="preserve">5?   </w:t>
            </w:r>
            <w:sdt>
              <w:sdtPr>
                <w:rPr>
                  <w:rFonts w:ascii="Century Gothic" w:hAnsi="Century Gothic" w:cs="Arial"/>
                  <w:color w:val="000000"/>
                  <w:sz w:val="24"/>
                  <w:szCs w:val="18"/>
                </w:rPr>
                <w:id w:val="-192094271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sdt>
              <w:sdtPr>
                <w:rPr>
                  <w:rFonts w:ascii="Century Gothic" w:hAnsi="Century Gothic" w:cs="Arial"/>
                  <w:color w:val="000000"/>
                  <w:sz w:val="24"/>
                  <w:szCs w:val="18"/>
                </w:rPr>
                <w:id w:val="-32158529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18"/>
                  </w:rPr>
                  <w:t>☐</w:t>
                </w:r>
              </w:sdtContent>
            </w:sdt>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1C038A" w:rsidRDefault="001C038A" w:rsidP="00AC631F">
            <w:pPr>
              <w:ind w:left="720" w:right="-18"/>
              <w:rPr>
                <w:rFonts w:ascii="Century Gothic" w:hAnsi="Century Gothic" w:cs="Arial"/>
                <w:b/>
                <w:color w:val="000000"/>
                <w:sz w:val="18"/>
                <w:szCs w:val="18"/>
              </w:rPr>
            </w:pPr>
            <w:r>
              <w:rPr>
                <w:rFonts w:ascii="Century Gothic" w:hAnsi="Century Gothic" w:cs="Arial"/>
                <w:b/>
                <w:color w:val="000000"/>
                <w:sz w:val="18"/>
                <w:szCs w:val="18"/>
              </w:rPr>
              <w:t>If “yes”, complete the following:</w:t>
            </w:r>
          </w:p>
          <w:p w:rsidR="001C038A" w:rsidRPr="00CF66ED" w:rsidRDefault="001C038A" w:rsidP="00AC631F">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 in this location:</w:t>
            </w:r>
            <w:r>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Pr="00CF66ED">
              <w:rPr>
                <w:rFonts w:ascii="Century Gothic" w:hAnsi="Century Gothic" w:cs="Calibri"/>
                <w:color w:val="0000FF"/>
                <w:sz w:val="18"/>
                <w:szCs w:val="18"/>
              </w:rPr>
              <w:instrText xml:space="preserve"> FORMTEXT </w:instrText>
            </w:r>
            <w:r w:rsidRPr="00CF66ED">
              <w:rPr>
                <w:rFonts w:ascii="Century Gothic" w:hAnsi="Century Gothic" w:cs="Calibri"/>
                <w:color w:val="0000FF"/>
                <w:sz w:val="18"/>
                <w:szCs w:val="18"/>
              </w:rPr>
            </w:r>
            <w:r w:rsidRPr="00CF66ED">
              <w:rPr>
                <w:rFonts w:ascii="Century Gothic" w:hAnsi="Century Gothic" w:cs="Calibri"/>
                <w:color w:val="0000FF"/>
                <w:sz w:val="18"/>
                <w:szCs w:val="18"/>
              </w:rPr>
              <w:fldChar w:fldCharType="separate"/>
            </w:r>
            <w:r w:rsidRPr="00CF66ED">
              <w:rPr>
                <w:rFonts w:ascii="Century Gothic" w:hAnsi="Century Gothic" w:cs="Calibri"/>
                <w:noProof/>
                <w:color w:val="0000FF"/>
                <w:sz w:val="18"/>
                <w:szCs w:val="18"/>
              </w:rPr>
              <w:t>[Provide short description of the conditions preventing the inspection.]</w:t>
            </w:r>
            <w:r w:rsidRPr="00CF66ED">
              <w:rPr>
                <w:rFonts w:ascii="Century Gothic" w:hAnsi="Century Gothic" w:cs="Calibri"/>
                <w:color w:val="0000FF"/>
                <w:sz w:val="18"/>
                <w:szCs w:val="18"/>
              </w:rPr>
              <w:fldChar w:fldCharType="end"/>
            </w:r>
          </w:p>
          <w:p w:rsidR="001C038A" w:rsidRPr="007C775E" w:rsidRDefault="001C038A" w:rsidP="00AC631F">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 where conditions were found:</w:t>
            </w:r>
            <w:r>
              <w:rPr>
                <w:rFonts w:ascii="Century Gothic" w:hAnsi="Century Gothic" w:cs="Calibri"/>
                <w:color w:val="0000FF"/>
                <w:sz w:val="18"/>
                <w:szCs w:val="18"/>
              </w:rPr>
              <w:t xml:space="preserve"> </w:t>
            </w:r>
            <w:r>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unsafe conditions were found.]</w:t>
            </w:r>
            <w:r>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1C038A" w:rsidRDefault="001C038A" w:rsidP="001C038A">
      <w:pPr>
        <w:spacing w:after="0"/>
        <w:rPr>
          <w:rFonts w:ascii="Century Gothic" w:hAnsi="Century Gothic" w:cs="Arial"/>
          <w:b/>
          <w:sz w:val="18"/>
          <w:szCs w:val="18"/>
        </w:rPr>
      </w:pPr>
    </w:p>
    <w:p w:rsidR="002F0B72" w:rsidRDefault="002F0B72" w:rsidP="001C038A">
      <w:pPr>
        <w:spacing w:after="0"/>
        <w:rPr>
          <w:rFonts w:ascii="Century Gothic" w:hAnsi="Century Gothic" w:cs="Arial"/>
          <w:b/>
          <w:sz w:val="18"/>
          <w:szCs w:val="18"/>
        </w:rPr>
      </w:pP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F62F07">
              <w:rPr>
                <w:rFonts w:ascii="Century Gothic" w:hAnsi="Century Gothic" w:cs="Arial"/>
                <w:b/>
                <w:color w:val="000000"/>
                <w:sz w:val="20"/>
                <w:szCs w:val="20"/>
              </w:rPr>
              <w:t>(CGP Part 2.2</w:t>
            </w:r>
            <w:r w:rsidR="00812C6D">
              <w:rPr>
                <w:rFonts w:ascii="Century Gothic" w:hAnsi="Century Gothic" w:cs="Arial"/>
                <w:b/>
                <w:color w:val="000000"/>
                <w:sz w:val="20"/>
                <w:szCs w:val="20"/>
              </w:rPr>
              <w:t>)</w:t>
            </w:r>
          </w:p>
        </w:tc>
      </w:tr>
      <w:tr w:rsidR="00812C6D" w:rsidTr="000074BD">
        <w:trPr>
          <w:trHeight w:val="582"/>
        </w:trPr>
        <w:tc>
          <w:tcPr>
            <w:tcW w:w="279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E&amp;S Control</w:t>
            </w:r>
          </w:p>
          <w:p w:rsidR="00CE29B6" w:rsidRPr="00CE29B6" w:rsidRDefault="00CE29B6" w:rsidP="00F62F07">
            <w:r w:rsidRPr="000074BD">
              <w:rPr>
                <w:rFonts w:ascii="Century Gothic" w:hAnsi="Century Gothic" w:cs="Arial"/>
                <w:b/>
                <w:color w:val="002060"/>
                <w:sz w:val="18"/>
                <w:szCs w:val="18"/>
              </w:rPr>
              <w:t>[</w:t>
            </w:r>
            <w:r w:rsidR="00DA18F4">
              <w:rPr>
                <w:rFonts w:ascii="Century Gothic" w:hAnsi="Century Gothic" w:cs="Arial"/>
                <w:b/>
                <w:color w:val="002060"/>
                <w:sz w:val="18"/>
                <w:szCs w:val="18"/>
              </w:rPr>
              <w:t>insert</w:t>
            </w:r>
            <w:r w:rsidR="00F62F07">
              <w:rPr>
                <w:rFonts w:ascii="Century Gothic" w:hAnsi="Century Gothic" w:cs="Arial"/>
                <w:b/>
                <w:color w:val="002060"/>
                <w:sz w:val="18"/>
                <w:szCs w:val="18"/>
              </w:rPr>
              <w:t xml:space="preserve"> additional rows if </w:t>
            </w:r>
            <w:r w:rsidR="003A3EA4">
              <w:rPr>
                <w:rFonts w:ascii="Century Gothic" w:hAnsi="Century Gothic" w:cs="Arial"/>
                <w:b/>
                <w:color w:val="002060"/>
                <w:sz w:val="18"/>
                <w:szCs w:val="18"/>
              </w:rPr>
              <w:t>applicable</w:t>
            </w:r>
            <w:r w:rsidRPr="000074BD">
              <w:rPr>
                <w:rFonts w:ascii="Century Gothic" w:hAnsi="Century Gothic" w:cs="Arial"/>
                <w:b/>
                <w:color w:val="002060"/>
                <w:sz w:val="18"/>
                <w:szCs w:val="18"/>
              </w:rPr>
              <w:t>]</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D50BC6"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CE29B6">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[E&amp;S control]</w:t>
            </w:r>
            <w:r w:rsidR="00D50BC6" w:rsidRPr="00C93962">
              <w:rPr>
                <w:rFonts w:ascii="Century Gothic" w:hAnsi="Century Gothic" w:cs="Calibri"/>
                <w:color w:val="0000FF"/>
                <w:sz w:val="18"/>
                <w:szCs w:val="18"/>
              </w:rPr>
              <w:fldChar w:fldCharType="end"/>
            </w:r>
            <w:r w:rsidR="004C6AD9">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textInput>
                    <w:default w:val="[Location]"/>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[Location]</w:t>
            </w:r>
            <w:r w:rsidR="00D50BC6" w:rsidRPr="00C93962">
              <w:rPr>
                <w:rFonts w:ascii="Century Gothic" w:hAnsi="Century Gothic" w:cs="Calibri"/>
                <w:color w:val="0000FF"/>
                <w:sz w:val="18"/>
                <w:szCs w:val="18"/>
              </w:rPr>
              <w:fldChar w:fldCharType="end"/>
            </w:r>
          </w:p>
        </w:tc>
        <w:tc>
          <w:tcPr>
            <w:tcW w:w="1410" w:type="dxa"/>
          </w:tcPr>
          <w:p w:rsidR="00812C6D" w:rsidRPr="00DA18F4" w:rsidRDefault="00812C6D" w:rsidP="006413DD">
            <w:pPr>
              <w:rPr>
                <w:rFonts w:ascii="Century Gothic" w:hAnsi="Century Gothic" w:cs="Arial"/>
                <w:b/>
                <w:sz w:val="12"/>
                <w:szCs w:val="18"/>
              </w:rPr>
            </w:pPr>
          </w:p>
          <w:p w:rsidR="00812C6D" w:rsidRPr="001B007D" w:rsidRDefault="00FC4FC6" w:rsidP="006413DD">
            <w:pPr>
              <w:rPr>
                <w:rFonts w:ascii="Century Gothic" w:hAnsi="Century Gothic" w:cs="Arial"/>
                <w:b/>
                <w:color w:val="000000"/>
                <w:sz w:val="18"/>
                <w:szCs w:val="18"/>
              </w:rPr>
            </w:pPr>
            <w:sdt>
              <w:sdtPr>
                <w:rPr>
                  <w:rFonts w:ascii="Century Gothic" w:hAnsi="Century Gothic" w:cs="Arial"/>
                  <w:color w:val="000000"/>
                  <w:sz w:val="24"/>
                  <w:szCs w:val="18"/>
                </w:rPr>
                <w:id w:val="-73971922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812C6D" w:rsidRPr="001B007D">
              <w:rPr>
                <w:rFonts w:ascii="Century Gothic" w:hAnsi="Century Gothic" w:cs="Arial"/>
                <w:sz w:val="18"/>
                <w:szCs w:val="18"/>
              </w:rPr>
              <w:t xml:space="preserve"> </w:t>
            </w:r>
            <w:sdt>
              <w:sdtPr>
                <w:rPr>
                  <w:rFonts w:ascii="Century Gothic" w:hAnsi="Century Gothic" w:cs="Arial"/>
                  <w:color w:val="000000"/>
                  <w:sz w:val="24"/>
                  <w:szCs w:val="18"/>
                </w:rPr>
                <w:id w:val="-184308142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812C6D" w:rsidRPr="001B007D">
              <w:rPr>
                <w:rFonts w:ascii="Century Gothic" w:hAnsi="Century Gothic" w:cs="Arial"/>
                <w:sz w:val="18"/>
                <w:szCs w:val="18"/>
              </w:rPr>
              <w:t>No</w:t>
            </w:r>
          </w:p>
          <w:p w:rsidR="00196087" w:rsidRPr="00DA18F4" w:rsidRDefault="00196087" w:rsidP="006413DD">
            <w:pPr>
              <w:rPr>
                <w:rFonts w:ascii="Century Gothic" w:hAnsi="Century Gothic" w:cs="Arial"/>
                <w:sz w:val="16"/>
                <w:szCs w:val="18"/>
              </w:rPr>
            </w:pPr>
          </w:p>
          <w:p w:rsidR="00DA18F4" w:rsidRPr="00DA18F4" w:rsidRDefault="00DA18F4" w:rsidP="006413DD">
            <w:pPr>
              <w:rPr>
                <w:rFonts w:ascii="Century Gothic" w:hAnsi="Century Gothic" w:cs="Arial"/>
                <w:sz w:val="14"/>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77670355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2336443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Pr="00DA18F4" w:rsidRDefault="00196087" w:rsidP="006413DD">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75353854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6896155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Pr="00DA18F4" w:rsidRDefault="00196087" w:rsidP="006413DD">
            <w:pPr>
              <w:rPr>
                <w:rFonts w:ascii="Century Gothic" w:hAnsi="Century Gothic" w:cs="Arial"/>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98126209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93154077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Pr="00DA18F4" w:rsidRDefault="00196087" w:rsidP="006413DD">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59730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7675779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1E4D80" w:rsidRPr="00DA18F4" w:rsidRDefault="001E4D80" w:rsidP="006413DD">
            <w:pPr>
              <w:rPr>
                <w:rFonts w:ascii="Century Gothic" w:hAnsi="Century Gothic" w:cs="Arial"/>
                <w:sz w:val="12"/>
                <w:szCs w:val="18"/>
              </w:rPr>
            </w:pPr>
          </w:p>
          <w:p w:rsidR="00717EAF" w:rsidRDefault="00717EAF" w:rsidP="000614AE">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1579766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0097293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Pr="00DA18F4" w:rsidRDefault="000614AE" w:rsidP="006413DD">
            <w:pPr>
              <w:rPr>
                <w:rFonts w:ascii="Century Gothic" w:hAnsi="Century Gothic" w:cs="Arial"/>
                <w:sz w:val="10"/>
                <w:szCs w:val="18"/>
              </w:rPr>
            </w:pPr>
          </w:p>
          <w:p w:rsidR="00717EAF" w:rsidRDefault="00717EAF" w:rsidP="000614AE">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68239215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7336404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Pr="00DA18F4" w:rsidRDefault="00717EAF" w:rsidP="000614AE">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17122577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1405434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Pr="00DA18F4" w:rsidRDefault="00717EAF" w:rsidP="000614AE">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94851657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8940596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Pr="00DA18F4" w:rsidRDefault="00717EAF" w:rsidP="000614AE">
            <w:pPr>
              <w:rPr>
                <w:rFonts w:ascii="Century Gothic" w:hAnsi="Century Gothic" w:cs="Arial"/>
                <w:color w:val="000000"/>
                <w:sz w:val="12"/>
                <w:szCs w:val="18"/>
              </w:rPr>
            </w:pPr>
          </w:p>
          <w:p w:rsidR="000614AE" w:rsidRPr="00DA18F4" w:rsidRDefault="00FC4FC6" w:rsidP="006413DD">
            <w:pPr>
              <w:rPr>
                <w:rFonts w:ascii="Century Gothic" w:hAnsi="Century Gothic" w:cs="Arial"/>
                <w:b/>
                <w:color w:val="000000"/>
                <w:sz w:val="18"/>
                <w:szCs w:val="18"/>
              </w:rPr>
            </w:pPr>
            <w:sdt>
              <w:sdtPr>
                <w:rPr>
                  <w:rFonts w:ascii="Century Gothic" w:hAnsi="Century Gothic" w:cs="Arial"/>
                  <w:color w:val="000000"/>
                  <w:sz w:val="24"/>
                  <w:szCs w:val="18"/>
                </w:rPr>
                <w:id w:val="-137684468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0889226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tc>
        <w:tc>
          <w:tcPr>
            <w:tcW w:w="1410" w:type="dxa"/>
          </w:tcPr>
          <w:p w:rsidR="00812C6D" w:rsidRPr="00DA18F4" w:rsidRDefault="00812C6D" w:rsidP="006413DD">
            <w:pPr>
              <w:rPr>
                <w:rFonts w:ascii="Century Gothic" w:hAnsi="Century Gothic" w:cs="Arial"/>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00875629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6349606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6"/>
                <w:szCs w:val="18"/>
              </w:rPr>
            </w:pPr>
          </w:p>
          <w:p w:rsidR="00DA18F4" w:rsidRPr="00DA18F4" w:rsidRDefault="00DA18F4" w:rsidP="00DA18F4">
            <w:pPr>
              <w:rPr>
                <w:rFonts w:ascii="Century Gothic" w:hAnsi="Century Gothic" w:cs="Arial"/>
                <w:sz w:val="14"/>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95351165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3826038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29190517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69059965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77108412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7228437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45051943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0449744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2"/>
                <w:szCs w:val="18"/>
              </w:rPr>
            </w:pPr>
          </w:p>
          <w:p w:rsidR="00DA18F4" w:rsidRDefault="00DA18F4" w:rsidP="00DA18F4">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36968355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99606692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0"/>
                <w:szCs w:val="18"/>
              </w:rPr>
            </w:pPr>
          </w:p>
          <w:p w:rsidR="00DA18F4" w:rsidRDefault="00DA18F4" w:rsidP="00DA18F4">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81221443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1084371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58126183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32547564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02740099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99015845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2"/>
                <w:szCs w:val="18"/>
              </w:rPr>
            </w:pPr>
          </w:p>
          <w:p w:rsidR="00717EAF" w:rsidRPr="003558C7"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75789769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1821776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r w:rsidR="00DA18F4" w:rsidRPr="003558C7">
              <w:rPr>
                <w:rFonts w:ascii="Century Gothic" w:hAnsi="Century Gothic" w:cs="Arial"/>
                <w:b/>
                <w:color w:val="000000"/>
                <w:sz w:val="18"/>
                <w:szCs w:val="18"/>
              </w:rPr>
              <w:t xml:space="preserve"> </w:t>
            </w:r>
          </w:p>
        </w:tc>
        <w:tc>
          <w:tcPr>
            <w:tcW w:w="2130" w:type="dxa"/>
          </w:tcPr>
          <w:p w:rsidR="00812C6D" w:rsidRDefault="00812C6D" w:rsidP="006413DD">
            <w:pPr>
              <w:rPr>
                <w:rFonts w:ascii="Century Gothic" w:hAnsi="Century Gothic"/>
                <w:color w:val="002060"/>
                <w:sz w:val="18"/>
                <w:szCs w:val="18"/>
              </w:rPr>
            </w:pPr>
          </w:p>
          <w:p w:rsidR="00812C6D" w:rsidRPr="00C93962" w:rsidRDefault="00FC4FC6"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FC4FC6"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FC4FC6"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FC4FC6"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FC4FC6"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C4FC6"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C4FC6"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C4FC6"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FC4FC6"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FC4FC6"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6750" w:type="dxa"/>
          </w:tcPr>
          <w:p w:rsidR="00812C6D" w:rsidRPr="0076799F" w:rsidRDefault="00812C6D" w:rsidP="006413DD">
            <w:pPr>
              <w:rPr>
                <w:rFonts w:ascii="Century Gothic" w:hAnsi="Century Gothic"/>
                <w:color w:val="002060"/>
                <w:sz w:val="18"/>
                <w:szCs w:val="18"/>
                <w:highlight w:val="cyan"/>
              </w:rPr>
            </w:pPr>
          </w:p>
          <w:p w:rsidR="00812C6D" w:rsidRPr="00C93962" w:rsidRDefault="00D50BC6"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58700E">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w:t>
      </w:r>
      <w:r w:rsidR="001200D4" w:rsidRPr="000074BD">
        <w:rPr>
          <w:rFonts w:ascii="Century Gothic" w:hAnsi="Century Gothic" w:cs="Arial"/>
          <w:b/>
          <w:color w:val="000000"/>
          <w:sz w:val="18"/>
          <w:szCs w:val="20"/>
        </w:rPr>
        <w:t xml:space="preserve">Note: </w:t>
      </w:r>
      <w:r w:rsidR="001200D4" w:rsidRPr="000074BD">
        <w:rPr>
          <w:rFonts w:ascii="Century Gothic" w:hAnsi="Century Gothic" w:cs="Arial"/>
          <w:color w:val="000000"/>
          <w:sz w:val="18"/>
          <w:szCs w:val="20"/>
        </w:rPr>
        <w:t xml:space="preserve">The permit differentiates between conditions requiring </w:t>
      </w:r>
      <w:r w:rsidR="001200D4">
        <w:rPr>
          <w:rFonts w:ascii="Century Gothic" w:hAnsi="Century Gothic" w:cs="Arial"/>
          <w:color w:val="000000"/>
          <w:sz w:val="18"/>
          <w:szCs w:val="20"/>
        </w:rPr>
        <w:t>routine</w:t>
      </w:r>
      <w:r w:rsidR="001200D4"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sidR="001200D4">
        <w:rPr>
          <w:rFonts w:ascii="Century Gothic" w:hAnsi="Century Gothic" w:cs="Arial"/>
          <w:color w:val="000000"/>
          <w:sz w:val="18"/>
          <w:szCs w:val="20"/>
        </w:rPr>
        <w:t xml:space="preserve"> </w:t>
      </w:r>
      <w:r w:rsidR="001200D4" w:rsidRPr="000074BD">
        <w:rPr>
          <w:rFonts w:ascii="Century Gothic" w:hAnsi="Century Gothic" w:cs="Arial"/>
          <w:color w:val="000000"/>
          <w:sz w:val="18"/>
          <w:szCs w:val="20"/>
        </w:rPr>
        <w:t xml:space="preserve">conditions, which include: 1) </w:t>
      </w:r>
      <w:r w:rsidR="001200D4" w:rsidRPr="005507E3">
        <w:rPr>
          <w:rFonts w:ascii="Century Gothic" w:hAnsi="Century Gothic" w:cs="Arial"/>
          <w:color w:val="000000"/>
          <w:sz w:val="18"/>
          <w:szCs w:val="20"/>
        </w:rPr>
        <w:t>A stormwater control needs repair or replacement (beyond routine maintenance</w:t>
      </w:r>
      <w:r w:rsidR="001200D4">
        <w:rPr>
          <w:rFonts w:ascii="Century Gothic" w:hAnsi="Century Gothic" w:cs="Arial"/>
          <w:color w:val="000000"/>
          <w:sz w:val="18"/>
          <w:szCs w:val="20"/>
        </w:rPr>
        <w:t xml:space="preserve">) if it is not operating as intended; 2) </w:t>
      </w:r>
      <w:r w:rsidR="001200D4" w:rsidRPr="000074BD">
        <w:rPr>
          <w:rFonts w:ascii="Century Gothic" w:hAnsi="Century Gothic" w:cs="Arial"/>
          <w:color w:val="000000"/>
          <w:sz w:val="18"/>
          <w:szCs w:val="20"/>
        </w:rPr>
        <w:t xml:space="preserve">A stormwater control </w:t>
      </w:r>
      <w:r w:rsidR="001200D4">
        <w:rPr>
          <w:rFonts w:ascii="Century Gothic" w:hAnsi="Century Gothic" w:cs="Arial"/>
          <w:color w:val="000000"/>
          <w:sz w:val="18"/>
          <w:szCs w:val="20"/>
        </w:rPr>
        <w:t xml:space="preserve">necessary to comply with the permit </w:t>
      </w:r>
      <w:r w:rsidR="001200D4" w:rsidRPr="000074BD">
        <w:rPr>
          <w:rFonts w:ascii="Century Gothic" w:hAnsi="Century Gothic" w:cs="Arial"/>
          <w:color w:val="000000"/>
          <w:sz w:val="18"/>
          <w:szCs w:val="20"/>
        </w:rPr>
        <w:t>was never installed</w:t>
      </w:r>
      <w:r w:rsidR="001200D4">
        <w:rPr>
          <w:rFonts w:ascii="Century Gothic" w:hAnsi="Century Gothic" w:cs="Arial"/>
          <w:color w:val="000000"/>
          <w:sz w:val="18"/>
          <w:szCs w:val="20"/>
        </w:rPr>
        <w:t xml:space="preserve"> or</w:t>
      </w:r>
      <w:r w:rsidR="001200D4" w:rsidRPr="000074BD">
        <w:rPr>
          <w:rFonts w:ascii="Century Gothic" w:hAnsi="Century Gothic" w:cs="Arial"/>
          <w:color w:val="000000"/>
          <w:sz w:val="18"/>
          <w:szCs w:val="20"/>
        </w:rPr>
        <w:t xml:space="preserve"> was installed incorrectly</w:t>
      </w:r>
      <w:r w:rsidR="001200D4">
        <w:rPr>
          <w:rFonts w:ascii="Century Gothic" w:hAnsi="Century Gothic" w:cs="Arial"/>
          <w:color w:val="000000"/>
          <w:sz w:val="18"/>
          <w:szCs w:val="20"/>
        </w:rPr>
        <w:t>;</w:t>
      </w:r>
      <w:r w:rsidR="001200D4" w:rsidRPr="000074BD">
        <w:rPr>
          <w:rFonts w:ascii="Century Gothic" w:hAnsi="Century Gothic" w:cs="Arial"/>
          <w:color w:val="000000"/>
          <w:sz w:val="18"/>
          <w:szCs w:val="20"/>
        </w:rPr>
        <w:t xml:space="preserve"> </w:t>
      </w:r>
      <w:r w:rsidR="001200D4">
        <w:rPr>
          <w:rFonts w:ascii="Century Gothic" w:hAnsi="Century Gothic" w:cs="Arial"/>
          <w:color w:val="000000"/>
          <w:sz w:val="18"/>
          <w:szCs w:val="20"/>
        </w:rPr>
        <w:t>3</w:t>
      </w:r>
      <w:r w:rsidR="001200D4"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1200D4">
        <w:rPr>
          <w:rFonts w:ascii="Century Gothic" w:hAnsi="Century Gothic" w:cs="Arial"/>
          <w:color w:val="000000"/>
          <w:sz w:val="18"/>
          <w:szCs w:val="20"/>
        </w:rPr>
        <w:t>4</w:t>
      </w:r>
      <w:r w:rsidR="001200D4" w:rsidRPr="000074BD">
        <w:rPr>
          <w:rFonts w:ascii="Century Gothic" w:hAnsi="Century Gothic" w:cs="Arial"/>
          <w:color w:val="000000"/>
          <w:sz w:val="18"/>
          <w:szCs w:val="20"/>
        </w:rPr>
        <w:t xml:space="preserve">) One of the prohibited discharges in Part </w:t>
      </w:r>
      <w:r w:rsidR="001200D4">
        <w:rPr>
          <w:rFonts w:ascii="Century Gothic" w:hAnsi="Century Gothic" w:cs="Arial"/>
          <w:color w:val="000000"/>
          <w:sz w:val="18"/>
          <w:szCs w:val="20"/>
        </w:rPr>
        <w:t>1</w:t>
      </w:r>
      <w:r w:rsidR="001200D4" w:rsidRPr="000074BD">
        <w:rPr>
          <w:rFonts w:ascii="Century Gothic" w:hAnsi="Century Gothic" w:cs="Arial"/>
          <w:color w:val="000000"/>
          <w:sz w:val="18"/>
          <w:szCs w:val="20"/>
        </w:rPr>
        <w:t xml:space="preserve">.3 is occurring or has occurred; or </w:t>
      </w:r>
      <w:r w:rsidR="001200D4">
        <w:rPr>
          <w:rFonts w:ascii="Century Gothic" w:hAnsi="Century Gothic" w:cs="Arial"/>
          <w:color w:val="000000"/>
          <w:sz w:val="18"/>
          <w:szCs w:val="20"/>
        </w:rPr>
        <w:t>5</w:t>
      </w:r>
      <w:r w:rsidR="001200D4" w:rsidRPr="000074BD">
        <w:rPr>
          <w:rFonts w:ascii="Century Gothic" w:hAnsi="Century Gothic" w:cs="Arial"/>
          <w:color w:val="000000"/>
          <w:sz w:val="18"/>
          <w:szCs w:val="20"/>
        </w:rPr>
        <w:t>) EPA requires corrective actions as a result of a permit violation found during an inspe</w:t>
      </w:r>
      <w:r w:rsidR="007E020F">
        <w:rPr>
          <w:rFonts w:ascii="Century Gothic" w:hAnsi="Century Gothic" w:cs="Arial"/>
          <w:color w:val="000000"/>
          <w:sz w:val="18"/>
          <w:szCs w:val="20"/>
        </w:rPr>
        <w:t>ction carried out under Part 4.8</w:t>
      </w:r>
      <w:r w:rsidR="001200D4"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2" w:anchor="resources" w:history="1">
        <w:r w:rsidR="001200D4" w:rsidRPr="00EB09A2">
          <w:rPr>
            <w:rStyle w:val="Hyperlink"/>
            <w:rFonts w:ascii="Century Gothic" w:hAnsi="Century Gothic"/>
            <w:sz w:val="18"/>
            <w:szCs w:val="20"/>
          </w:rPr>
          <w:t>https://www.epa.gov/npdes/stormwater-discharges-construction-activities#resources</w:t>
        </w:r>
      </w:hyperlink>
      <w:r w:rsidR="001200D4">
        <w:rPr>
          <w:rFonts w:ascii="Century Gothic" w:hAnsi="Century Gothic"/>
          <w:sz w:val="18"/>
          <w:szCs w:val="20"/>
        </w:rPr>
        <w:t xml:space="preserve">. </w:t>
      </w:r>
      <w:r w:rsidR="001200D4">
        <w:rPr>
          <w:rFonts w:ascii="Century Gothic" w:hAnsi="Century Gothic" w:cs="Arial"/>
          <w:color w:val="000000"/>
          <w:sz w:val="18"/>
          <w:szCs w:val="20"/>
        </w:rPr>
        <w:t xml:space="preserve">See Part 5 of the permit for more information. </w:t>
      </w:r>
    </w:p>
    <w:p w:rsidR="000074BD" w:rsidRDefault="000074BD" w:rsidP="001200D4">
      <w:pPr>
        <w:spacing w:after="0" w:line="240" w:lineRule="auto"/>
        <w:rPr>
          <w:rFonts w:ascii="Century Gothic" w:hAnsi="Century Gothic" w:cs="Arial"/>
          <w:color w:val="002060"/>
          <w:sz w:val="18"/>
          <w:szCs w:val="18"/>
        </w:rPr>
      </w:pPr>
    </w:p>
    <w:p w:rsidR="002F0B72" w:rsidRDefault="002F0B72" w:rsidP="001200D4">
      <w:pPr>
        <w:spacing w:after="0" w:line="240" w:lineRule="auto"/>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110CF8" w:rsidRPr="009B52FC" w:rsidRDefault="00A022CF" w:rsidP="009B52FC">
            <w:pPr>
              <w:ind w:right="-450"/>
              <w:jc w:val="center"/>
              <w:rPr>
                <w:rFonts w:ascii="Century Gothic" w:hAnsi="Century Gothic" w:cs="Arial"/>
                <w:b/>
                <w:color w:val="000000"/>
                <w:sz w:val="20"/>
                <w:szCs w:val="20"/>
              </w:rPr>
            </w:pPr>
            <w:r>
              <w:rPr>
                <w:rFonts w:ascii="Century Gothic" w:hAnsi="Century Gothic" w:cs="Arial"/>
                <w:color w:val="002060"/>
                <w:sz w:val="18"/>
                <w:szCs w:val="18"/>
              </w:rPr>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Maintenance Needed?</w:t>
            </w:r>
            <w:r w:rsidR="002F0B72">
              <w:rPr>
                <w:rFonts w:ascii="Century Gothic" w:hAnsi="Century Gothic" w:cs="Arial"/>
                <w:b/>
                <w:color w:val="000000"/>
                <w:sz w:val="18"/>
                <w:szCs w:val="18"/>
              </w:rPr>
              <w:t>*</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2F0B72">
              <w:rPr>
                <w:rFonts w:ascii="Century Gothic" w:hAnsi="Century Gothic" w:cs="Arial"/>
                <w:b/>
                <w:color w:val="000000"/>
                <w:sz w:val="18"/>
                <w:szCs w:val="18"/>
              </w:rPr>
              <w:t>*</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DA18F4"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DA18F4" w:rsidRPr="000E5662" w:rsidRDefault="00DA18F4" w:rsidP="00DA18F4">
            <w:pPr>
              <w:pStyle w:val="ListParagraph"/>
              <w:spacing w:after="120"/>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spacing w:after="120"/>
              <w:ind w:left="252"/>
              <w:jc w:val="left"/>
              <w:rPr>
                <w:rFonts w:ascii="Century Gothic" w:hAnsi="Century Gothic" w:cs="Arial"/>
                <w:b/>
                <w:color w:val="002060"/>
                <w:sz w:val="18"/>
                <w:szCs w:val="18"/>
              </w:rPr>
            </w:pPr>
          </w:p>
          <w:p w:rsidR="00DA18F4" w:rsidRPr="005C17D0" w:rsidRDefault="00DA18F4" w:rsidP="00DA18F4">
            <w:pPr>
              <w:pStyle w:val="ListParagraph"/>
              <w:spacing w:after="120"/>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spacing w:after="120"/>
              <w:ind w:left="252"/>
              <w:jc w:val="left"/>
              <w:rPr>
                <w:rFonts w:ascii="Century Gothic" w:hAnsi="Century Gothic" w:cs="Arial"/>
                <w:b/>
                <w:color w:val="002060"/>
                <w:sz w:val="18"/>
                <w:szCs w:val="18"/>
              </w:rPr>
            </w:pPr>
          </w:p>
          <w:p w:rsidR="00DA18F4" w:rsidRPr="009E45E0" w:rsidRDefault="00DA18F4" w:rsidP="00DA18F4">
            <w:pPr>
              <w:pStyle w:val="ListParagraph"/>
              <w:spacing w:after="120"/>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spacing w:after="120"/>
              <w:ind w:left="252"/>
              <w:jc w:val="left"/>
              <w:rPr>
                <w:rFonts w:ascii="Century Gothic" w:hAnsi="Century Gothic" w:cs="Arial"/>
                <w:b/>
                <w:color w:val="002060"/>
                <w:sz w:val="18"/>
                <w:szCs w:val="18"/>
              </w:rPr>
            </w:pPr>
          </w:p>
          <w:p w:rsidR="00DA18F4" w:rsidRPr="009E45E0" w:rsidRDefault="00DA18F4" w:rsidP="00DA18F4">
            <w:pPr>
              <w:pStyle w:val="ListParagraph"/>
              <w:spacing w:after="120"/>
              <w:ind w:left="252"/>
              <w:jc w:val="left"/>
              <w:rPr>
                <w:rFonts w:ascii="Century Gothic" w:hAnsi="Century Gothic" w:cs="Arial"/>
                <w:b/>
                <w:color w:val="002060"/>
                <w:sz w:val="18"/>
                <w:szCs w:val="18"/>
              </w:rPr>
            </w:pPr>
          </w:p>
          <w:p w:rsidR="00DA18F4" w:rsidRPr="00471562" w:rsidRDefault="00DA18F4" w:rsidP="00DA18F4">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ind w:left="252"/>
              <w:jc w:val="left"/>
              <w:rPr>
                <w:rFonts w:ascii="Century Gothic" w:hAnsi="Century Gothic" w:cs="Arial"/>
                <w:b/>
                <w:color w:val="002060"/>
                <w:sz w:val="18"/>
                <w:szCs w:val="18"/>
              </w:rPr>
            </w:pPr>
          </w:p>
          <w:p w:rsidR="00DA18F4" w:rsidRPr="009E45E0" w:rsidRDefault="00DA18F4" w:rsidP="00DA18F4">
            <w:pPr>
              <w:pStyle w:val="ListParagraph"/>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pStyle w:val="ListParagraph"/>
              <w:ind w:left="252"/>
              <w:jc w:val="left"/>
              <w:rPr>
                <w:rFonts w:ascii="Century Gothic" w:hAnsi="Century Gothic" w:cs="Arial"/>
                <w:b/>
                <w:color w:val="002060"/>
                <w:sz w:val="18"/>
                <w:szCs w:val="18"/>
              </w:rPr>
            </w:pPr>
          </w:p>
          <w:p w:rsidR="00DA18F4" w:rsidRPr="007679BC" w:rsidRDefault="00DA18F4" w:rsidP="00DA18F4">
            <w:pPr>
              <w:pStyle w:val="ListParagraph"/>
              <w:ind w:left="252"/>
              <w:jc w:val="left"/>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471562"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Default="00DA18F4" w:rsidP="00DA18F4">
            <w:pPr>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Pr="007679BC" w:rsidRDefault="00DA18F4" w:rsidP="00DA18F4">
            <w:pPr>
              <w:pStyle w:val="ListParagraph"/>
              <w:rPr>
                <w:rFonts w:ascii="Century Gothic" w:hAnsi="Century Gothic" w:cs="Arial"/>
                <w:b/>
                <w:color w:val="002060"/>
                <w:sz w:val="18"/>
                <w:szCs w:val="18"/>
              </w:rPr>
            </w:pPr>
          </w:p>
          <w:p w:rsidR="00DA18F4" w:rsidRPr="007679BC" w:rsidRDefault="00DA18F4" w:rsidP="00DA18F4">
            <w:pPr>
              <w:rPr>
                <w:rFonts w:ascii="Century Gothic" w:hAnsi="Century Gothic" w:cs="Arial"/>
                <w:b/>
                <w:color w:val="002060"/>
                <w:sz w:val="18"/>
                <w:szCs w:val="18"/>
              </w:rPr>
            </w:pPr>
          </w:p>
          <w:p w:rsidR="00DA18F4" w:rsidRPr="00A2434A" w:rsidRDefault="00DA18F4" w:rsidP="00DA18F4">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DA18F4" w:rsidRPr="001B007D" w:rsidRDefault="00DA18F4" w:rsidP="00DA18F4">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DA18F4" w:rsidRPr="00DA18F4" w:rsidRDefault="00DA18F4" w:rsidP="00DA18F4">
            <w:pPr>
              <w:rPr>
                <w:rFonts w:ascii="Century Gothic" w:hAnsi="Century Gothic" w:cs="Arial"/>
                <w:b/>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66242752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28919319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6"/>
                <w:szCs w:val="18"/>
              </w:rPr>
            </w:pPr>
          </w:p>
          <w:p w:rsidR="00DA18F4" w:rsidRPr="00DA18F4" w:rsidRDefault="00DA18F4" w:rsidP="00DA18F4">
            <w:pPr>
              <w:rPr>
                <w:rFonts w:ascii="Century Gothic" w:hAnsi="Century Gothic" w:cs="Arial"/>
                <w:sz w:val="14"/>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99694148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79786858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76241615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4544615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45220189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6222785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52344907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0744738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2"/>
                <w:szCs w:val="18"/>
              </w:rPr>
            </w:pPr>
          </w:p>
          <w:p w:rsidR="00DA18F4" w:rsidRDefault="00DA18F4" w:rsidP="00DA18F4">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77840586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45931104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0"/>
                <w:szCs w:val="18"/>
              </w:rPr>
            </w:pPr>
          </w:p>
          <w:p w:rsidR="00DA18F4" w:rsidRDefault="00DA18F4" w:rsidP="00DA18F4">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81684811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0888323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210981040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16308742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6919589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72672641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2"/>
                <w:szCs w:val="18"/>
              </w:rPr>
            </w:pPr>
          </w:p>
          <w:p w:rsidR="00DA18F4" w:rsidRPr="00DA18F4"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20806778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03935692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DA18F4" w:rsidRPr="00DA18F4" w:rsidRDefault="00DA18F4" w:rsidP="00DA18F4">
            <w:pPr>
              <w:rPr>
                <w:rFonts w:ascii="Century Gothic" w:hAnsi="Century Gothic" w:cs="Arial"/>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25675005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5308949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6"/>
                <w:szCs w:val="18"/>
              </w:rPr>
            </w:pPr>
          </w:p>
          <w:p w:rsidR="00DA18F4" w:rsidRPr="00DA18F4" w:rsidRDefault="00DA18F4" w:rsidP="00DA18F4">
            <w:pPr>
              <w:rPr>
                <w:rFonts w:ascii="Century Gothic" w:hAnsi="Century Gothic" w:cs="Arial"/>
                <w:sz w:val="14"/>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952774740"/>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64242632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69322275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52963947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2"/>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323615492"/>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206431263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995912376"/>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05746750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2"/>
                <w:szCs w:val="18"/>
              </w:rPr>
            </w:pPr>
          </w:p>
          <w:p w:rsidR="00DA18F4" w:rsidRDefault="00DA18F4" w:rsidP="00DA18F4">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98357937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2321601"/>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Pr="00DA18F4" w:rsidRDefault="00DA18F4" w:rsidP="00DA18F4">
            <w:pPr>
              <w:rPr>
                <w:rFonts w:ascii="Century Gothic" w:hAnsi="Century Gothic" w:cs="Arial"/>
                <w:sz w:val="10"/>
                <w:szCs w:val="18"/>
              </w:rPr>
            </w:pPr>
          </w:p>
          <w:p w:rsidR="00DA18F4" w:rsidRDefault="00DA18F4" w:rsidP="00DA18F4">
            <w:pPr>
              <w:rPr>
                <w:rFonts w:ascii="Century Gothic" w:hAnsi="Century Gothic" w:cs="Arial"/>
                <w:color w:val="000000"/>
                <w:sz w:val="18"/>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6488757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64947049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426623419"/>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996328924"/>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0"/>
                <w:szCs w:val="18"/>
              </w:rPr>
            </w:pPr>
          </w:p>
          <w:p w:rsidR="00DA18F4" w:rsidRPr="001B007D"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1720479197"/>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36786695"/>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p>
          <w:p w:rsidR="00DA18F4" w:rsidRDefault="00DA18F4" w:rsidP="00DA18F4">
            <w:pPr>
              <w:rPr>
                <w:rFonts w:ascii="Century Gothic" w:hAnsi="Century Gothic" w:cs="Arial"/>
                <w:sz w:val="18"/>
                <w:szCs w:val="18"/>
              </w:rPr>
            </w:pPr>
          </w:p>
          <w:p w:rsidR="00DA18F4" w:rsidRPr="00DA18F4" w:rsidRDefault="00DA18F4" w:rsidP="00DA18F4">
            <w:pPr>
              <w:rPr>
                <w:rFonts w:ascii="Century Gothic" w:hAnsi="Century Gothic" w:cs="Arial"/>
                <w:color w:val="000000"/>
                <w:sz w:val="12"/>
                <w:szCs w:val="18"/>
              </w:rPr>
            </w:pPr>
          </w:p>
          <w:p w:rsidR="00DA18F4" w:rsidRPr="003558C7" w:rsidRDefault="00FC4FC6" w:rsidP="00DA18F4">
            <w:pPr>
              <w:rPr>
                <w:rFonts w:ascii="Century Gothic" w:hAnsi="Century Gothic" w:cs="Arial"/>
                <w:b/>
                <w:color w:val="000000"/>
                <w:sz w:val="18"/>
                <w:szCs w:val="18"/>
              </w:rPr>
            </w:pPr>
            <w:sdt>
              <w:sdtPr>
                <w:rPr>
                  <w:rFonts w:ascii="Century Gothic" w:hAnsi="Century Gothic" w:cs="Arial"/>
                  <w:color w:val="000000"/>
                  <w:sz w:val="24"/>
                  <w:szCs w:val="18"/>
                </w:rPr>
                <w:id w:val="449745608"/>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Pr>
                <w:rFonts w:ascii="Century Gothic" w:hAnsi="Century Gothic" w:cs="Arial"/>
                <w:sz w:val="18"/>
                <w:szCs w:val="18"/>
              </w:rPr>
              <w:t xml:space="preserve">Yes  </w:t>
            </w:r>
            <w:r w:rsidR="00DA18F4" w:rsidRPr="001B007D">
              <w:rPr>
                <w:rFonts w:ascii="Century Gothic" w:hAnsi="Century Gothic" w:cs="Arial"/>
                <w:sz w:val="18"/>
                <w:szCs w:val="18"/>
              </w:rPr>
              <w:t xml:space="preserve"> </w:t>
            </w:r>
            <w:sdt>
              <w:sdtPr>
                <w:rPr>
                  <w:rFonts w:ascii="Century Gothic" w:hAnsi="Century Gothic" w:cs="Arial"/>
                  <w:color w:val="000000"/>
                  <w:sz w:val="24"/>
                  <w:szCs w:val="18"/>
                </w:rPr>
                <w:id w:val="1466858783"/>
                <w14:checkbox>
                  <w14:checked w14:val="0"/>
                  <w14:checkedState w14:val="2612" w14:font="MS Gothic"/>
                  <w14:uncheckedState w14:val="2610" w14:font="MS Gothic"/>
                </w14:checkbox>
              </w:sdtPr>
              <w:sdtEndPr/>
              <w:sdtContent>
                <w:r w:rsidR="00DA18F4">
                  <w:rPr>
                    <w:rFonts w:ascii="MS Gothic" w:eastAsia="MS Gothic" w:hAnsi="MS Gothic" w:cs="Arial" w:hint="eastAsia"/>
                    <w:color w:val="000000"/>
                    <w:sz w:val="24"/>
                    <w:szCs w:val="18"/>
                  </w:rPr>
                  <w:t>☐</w:t>
                </w:r>
              </w:sdtContent>
            </w:sdt>
            <w:r w:rsidR="00DA18F4" w:rsidRPr="001B007D">
              <w:rPr>
                <w:rFonts w:ascii="Century Gothic" w:hAnsi="Century Gothic" w:cs="Arial"/>
                <w:sz w:val="18"/>
                <w:szCs w:val="18"/>
              </w:rPr>
              <w:t>No</w:t>
            </w:r>
            <w:r w:rsidR="00DA18F4" w:rsidRPr="003558C7">
              <w:rPr>
                <w:rFonts w:ascii="Century Gothic" w:hAnsi="Century Gothic" w:cs="Arial"/>
                <w:b/>
                <w:color w:val="000000"/>
                <w:sz w:val="18"/>
                <w:szCs w:val="18"/>
              </w:rPr>
              <w:t xml:space="preserve"> </w:t>
            </w:r>
          </w:p>
        </w:tc>
        <w:tc>
          <w:tcPr>
            <w:tcW w:w="1830" w:type="dxa"/>
            <w:tcBorders>
              <w:left w:val="single" w:sz="4" w:space="0" w:color="auto"/>
            </w:tcBorders>
          </w:tcPr>
          <w:p w:rsidR="00DA18F4" w:rsidRDefault="00DA18F4" w:rsidP="00DA18F4">
            <w:pPr>
              <w:rPr>
                <w:rFonts w:ascii="Century Gothic" w:hAnsi="Century Gothic"/>
                <w:color w:val="002060"/>
                <w:sz w:val="18"/>
                <w:szCs w:val="18"/>
              </w:rPr>
            </w:pPr>
          </w:p>
          <w:p w:rsidR="00DA18F4" w:rsidRPr="004408DA" w:rsidRDefault="00FC4FC6" w:rsidP="00DA18F4">
            <w:pPr>
              <w:rPr>
                <w:rFonts w:ascii="Century Gothic" w:hAnsi="Century Gothic"/>
                <w:color w:val="002060"/>
                <w:sz w:val="18"/>
                <w:szCs w:val="18"/>
              </w:rPr>
            </w:pPr>
            <w:sdt>
              <w:sdtPr>
                <w:rPr>
                  <w:rFonts w:ascii="Century Gothic" w:hAnsi="Century Gothic"/>
                  <w:color w:val="0000FF"/>
                  <w:sz w:val="18"/>
                  <w:szCs w:val="18"/>
                </w:rPr>
                <w:id w:val="505583596"/>
                <w:placeholder>
                  <w:docPart w:val="F1CF463D4C0747F08DCE41EBE440A5A2"/>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rPr>
            </w:pPr>
          </w:p>
          <w:p w:rsidR="00DA18F4" w:rsidRPr="004408DA" w:rsidRDefault="00FC4FC6" w:rsidP="00DA18F4">
            <w:pPr>
              <w:rPr>
                <w:rFonts w:ascii="Century Gothic" w:hAnsi="Century Gothic"/>
                <w:color w:val="002060"/>
                <w:sz w:val="18"/>
                <w:szCs w:val="18"/>
              </w:rPr>
            </w:pPr>
            <w:sdt>
              <w:sdtPr>
                <w:rPr>
                  <w:rFonts w:ascii="Century Gothic" w:hAnsi="Century Gothic"/>
                  <w:color w:val="0000FF"/>
                  <w:sz w:val="18"/>
                  <w:szCs w:val="18"/>
                </w:rPr>
                <w:id w:val="505583597"/>
                <w:placeholder>
                  <w:docPart w:val="149107CB0369459692EC23335289A702"/>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rPr>
            </w:pPr>
          </w:p>
          <w:p w:rsidR="00DA18F4" w:rsidRPr="004408DA"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0"/>
                <w:placeholder>
                  <w:docPart w:val="4FA44291ABFF4833BA2594DA0782236C"/>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highlight w:val="cyan"/>
              </w:rPr>
            </w:pPr>
          </w:p>
          <w:p w:rsidR="00DA18F4" w:rsidRPr="004408DA"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1"/>
                <w:placeholder>
                  <w:docPart w:val="B0AFDBF3444C4E979888871D489CEA3F"/>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r w:rsidRPr="004408DA">
              <w:rPr>
                <w:rFonts w:ascii="Century Gothic" w:hAnsi="Century Gothic"/>
                <w:color w:val="002060"/>
                <w:sz w:val="18"/>
                <w:szCs w:val="18"/>
              </w:rPr>
              <w:t xml:space="preserve"> </w:t>
            </w:r>
          </w:p>
          <w:p w:rsidR="00DA18F4" w:rsidRDefault="00DA18F4" w:rsidP="00DA18F4">
            <w:pPr>
              <w:rPr>
                <w:rFonts w:ascii="Century Gothic" w:hAnsi="Century Gothic"/>
                <w:color w:val="002060"/>
                <w:sz w:val="18"/>
                <w:szCs w:val="18"/>
              </w:rPr>
            </w:pPr>
          </w:p>
          <w:p w:rsidR="00DA18F4"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2"/>
                <w:placeholder>
                  <w:docPart w:val="5E787945852B4553BE285D36C6E37CCC"/>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3"/>
                <w:placeholder>
                  <w:docPart w:val="77642B61F66F400A8B9259E51F43C07E"/>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4"/>
                <w:placeholder>
                  <w:docPart w:val="3F02FBA8CACC4FDA8871DF34D93F9DFE"/>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5"/>
                <w:placeholder>
                  <w:docPart w:val="9DB5800F5A9845CD8431BB9080DB996B"/>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6"/>
                <w:placeholder>
                  <w:docPart w:val="614F0BC756F04DA79EFF1E13D728C63C"/>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p w:rsidR="00DA18F4" w:rsidRDefault="00DA18F4" w:rsidP="00DA18F4">
            <w:pPr>
              <w:rPr>
                <w:rFonts w:ascii="Century Gothic" w:hAnsi="Century Gothic"/>
                <w:color w:val="002060"/>
                <w:sz w:val="18"/>
                <w:szCs w:val="18"/>
              </w:rPr>
            </w:pPr>
          </w:p>
          <w:p w:rsidR="00DA18F4" w:rsidRDefault="00DA18F4" w:rsidP="00DA18F4">
            <w:pPr>
              <w:rPr>
                <w:rFonts w:ascii="Century Gothic" w:hAnsi="Century Gothic"/>
                <w:color w:val="002060"/>
                <w:sz w:val="18"/>
                <w:szCs w:val="18"/>
              </w:rPr>
            </w:pPr>
          </w:p>
          <w:p w:rsidR="00DA18F4" w:rsidRPr="003558C7" w:rsidRDefault="00FC4FC6" w:rsidP="00DA18F4">
            <w:pPr>
              <w:rPr>
                <w:rFonts w:ascii="Century Gothic" w:hAnsi="Century Gothic"/>
                <w:color w:val="002060"/>
                <w:sz w:val="18"/>
                <w:szCs w:val="18"/>
              </w:rPr>
            </w:pPr>
            <w:sdt>
              <w:sdtPr>
                <w:rPr>
                  <w:rFonts w:ascii="Century Gothic" w:hAnsi="Century Gothic"/>
                  <w:color w:val="0000FF"/>
                  <w:sz w:val="18"/>
                  <w:szCs w:val="18"/>
                </w:rPr>
                <w:id w:val="505583607"/>
                <w:placeholder>
                  <w:docPart w:val="2C50F5B525344E57AE9BE48CD8BCFC41"/>
                </w:placeholder>
                <w:date>
                  <w:dateFormat w:val="M/d/yyyy"/>
                  <w:lid w:val="en-US"/>
                  <w:storeMappedDataAs w:val="dateTime"/>
                  <w:calendar w:val="gregorian"/>
                </w:date>
              </w:sdtPr>
              <w:sdtEndPr/>
              <w:sdtContent>
                <w:r w:rsidR="00DA18F4">
                  <w:rPr>
                    <w:rFonts w:ascii="Century Gothic" w:hAnsi="Century Gothic"/>
                    <w:color w:val="0000FF"/>
                    <w:sz w:val="18"/>
                    <w:szCs w:val="18"/>
                  </w:rPr>
                  <w:t>[</w:t>
                </w:r>
                <w:r w:rsidR="00DA18F4" w:rsidRPr="00C93962">
                  <w:rPr>
                    <w:rFonts w:ascii="Century Gothic" w:hAnsi="Century Gothic"/>
                    <w:color w:val="0000FF"/>
                    <w:sz w:val="18"/>
                    <w:szCs w:val="18"/>
                  </w:rPr>
                  <w:t>Enter date</w:t>
                </w:r>
                <w:r w:rsidR="00DA18F4">
                  <w:rPr>
                    <w:rFonts w:ascii="Century Gothic" w:hAnsi="Century Gothic"/>
                    <w:color w:val="0000FF"/>
                    <w:sz w:val="18"/>
                    <w:szCs w:val="18"/>
                  </w:rPr>
                  <w:t>]</w:t>
                </w:r>
                <w:r w:rsidR="00DA18F4" w:rsidRPr="00C93962">
                  <w:rPr>
                    <w:rFonts w:ascii="Century Gothic" w:hAnsi="Century Gothic"/>
                    <w:color w:val="0000FF"/>
                    <w:sz w:val="18"/>
                    <w:szCs w:val="18"/>
                  </w:rPr>
                  <w:t xml:space="preserve"> </w:t>
                </w:r>
              </w:sdtContent>
            </w:sdt>
          </w:p>
        </w:tc>
        <w:tc>
          <w:tcPr>
            <w:tcW w:w="6930" w:type="dxa"/>
          </w:tcPr>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A18F4" w:rsidRDefault="00DA18F4" w:rsidP="00DA18F4">
            <w:pPr>
              <w:rPr>
                <w:rFonts w:ascii="Century Gothic" w:hAnsi="Century Gothic" w:cs="Calibri"/>
                <w:color w:val="002060"/>
                <w:sz w:val="18"/>
                <w:szCs w:val="18"/>
                <w:highlight w:val="cyan"/>
              </w:rPr>
            </w:pPr>
          </w:p>
          <w:p w:rsidR="00DA18F4" w:rsidRDefault="00DA18F4" w:rsidP="00DA18F4">
            <w:pPr>
              <w:rPr>
                <w:rFonts w:ascii="Century Gothic" w:hAnsi="Century Gothic" w:cs="Calibri"/>
                <w:color w:val="002060"/>
                <w:sz w:val="18"/>
                <w:szCs w:val="18"/>
                <w:highlight w:val="cyan"/>
              </w:rPr>
            </w:pPr>
          </w:p>
          <w:p w:rsidR="00DA18F4" w:rsidRPr="0076799F" w:rsidRDefault="00DA18F4" w:rsidP="00DA18F4">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817768" w:rsidRDefault="000074BD" w:rsidP="0058700E">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w:t>
      </w:r>
      <w:r w:rsidR="00DA18F4" w:rsidRPr="000074BD">
        <w:rPr>
          <w:rFonts w:ascii="Century Gothic" w:hAnsi="Century Gothic" w:cs="Arial"/>
          <w:b/>
          <w:color w:val="000000"/>
          <w:sz w:val="18"/>
          <w:szCs w:val="20"/>
        </w:rPr>
        <w:t xml:space="preserve">Note: </w:t>
      </w:r>
      <w:r w:rsidR="00DA18F4" w:rsidRPr="000074BD">
        <w:rPr>
          <w:rFonts w:ascii="Century Gothic" w:hAnsi="Century Gothic" w:cs="Arial"/>
          <w:color w:val="000000"/>
          <w:sz w:val="18"/>
          <w:szCs w:val="20"/>
        </w:rPr>
        <w:t xml:space="preserve">The permit differentiates between conditions requiring </w:t>
      </w:r>
      <w:r w:rsidR="00DA18F4">
        <w:rPr>
          <w:rFonts w:ascii="Century Gothic" w:hAnsi="Century Gothic" w:cs="Arial"/>
          <w:color w:val="000000"/>
          <w:sz w:val="18"/>
          <w:szCs w:val="20"/>
        </w:rPr>
        <w:t>routine</w:t>
      </w:r>
      <w:r w:rsidR="00DA18F4" w:rsidRPr="000074BD">
        <w:rPr>
          <w:rFonts w:ascii="Century Gothic" w:hAnsi="Century Gothic" w:cs="Arial"/>
          <w:color w:val="000000"/>
          <w:sz w:val="18"/>
          <w:szCs w:val="20"/>
        </w:rPr>
        <w:t xml:space="preserve"> maintenance, and those requiring corrective action. The permit requires maintenance in order to keep controls in effective operating condition. Corrective actions are triggered only for specific</w:t>
      </w:r>
      <w:r w:rsidR="00DA18F4">
        <w:rPr>
          <w:rFonts w:ascii="Century Gothic" w:hAnsi="Century Gothic" w:cs="Arial"/>
          <w:color w:val="000000"/>
          <w:sz w:val="18"/>
          <w:szCs w:val="20"/>
        </w:rPr>
        <w:t xml:space="preserve"> </w:t>
      </w:r>
      <w:r w:rsidR="00DA18F4" w:rsidRPr="000074BD">
        <w:rPr>
          <w:rFonts w:ascii="Century Gothic" w:hAnsi="Century Gothic" w:cs="Arial"/>
          <w:color w:val="000000"/>
          <w:sz w:val="18"/>
          <w:szCs w:val="20"/>
        </w:rPr>
        <w:t xml:space="preserve">conditions, which include: 1) </w:t>
      </w:r>
      <w:r w:rsidR="00DA18F4" w:rsidRPr="005507E3">
        <w:rPr>
          <w:rFonts w:ascii="Century Gothic" w:hAnsi="Century Gothic" w:cs="Arial"/>
          <w:color w:val="000000"/>
          <w:sz w:val="18"/>
          <w:szCs w:val="20"/>
        </w:rPr>
        <w:t>A stormwater control needs repair or replacement (beyond routine maintenance</w:t>
      </w:r>
      <w:r w:rsidR="00DA18F4">
        <w:rPr>
          <w:rFonts w:ascii="Century Gothic" w:hAnsi="Century Gothic" w:cs="Arial"/>
          <w:color w:val="000000"/>
          <w:sz w:val="18"/>
          <w:szCs w:val="20"/>
        </w:rPr>
        <w:t xml:space="preserve">) if it is not operating as intended; 2) </w:t>
      </w:r>
      <w:r w:rsidR="00DA18F4" w:rsidRPr="000074BD">
        <w:rPr>
          <w:rFonts w:ascii="Century Gothic" w:hAnsi="Century Gothic" w:cs="Arial"/>
          <w:color w:val="000000"/>
          <w:sz w:val="18"/>
          <w:szCs w:val="20"/>
        </w:rPr>
        <w:t xml:space="preserve">A stormwater control </w:t>
      </w:r>
      <w:r w:rsidR="00DA18F4">
        <w:rPr>
          <w:rFonts w:ascii="Century Gothic" w:hAnsi="Century Gothic" w:cs="Arial"/>
          <w:color w:val="000000"/>
          <w:sz w:val="18"/>
          <w:szCs w:val="20"/>
        </w:rPr>
        <w:t xml:space="preserve">necessary to comply with the permit </w:t>
      </w:r>
      <w:r w:rsidR="00DA18F4" w:rsidRPr="000074BD">
        <w:rPr>
          <w:rFonts w:ascii="Century Gothic" w:hAnsi="Century Gothic" w:cs="Arial"/>
          <w:color w:val="000000"/>
          <w:sz w:val="18"/>
          <w:szCs w:val="20"/>
        </w:rPr>
        <w:t>was never installed</w:t>
      </w:r>
      <w:r w:rsidR="00DA18F4">
        <w:rPr>
          <w:rFonts w:ascii="Century Gothic" w:hAnsi="Century Gothic" w:cs="Arial"/>
          <w:color w:val="000000"/>
          <w:sz w:val="18"/>
          <w:szCs w:val="20"/>
        </w:rPr>
        <w:t xml:space="preserve"> or</w:t>
      </w:r>
      <w:r w:rsidR="00DA18F4" w:rsidRPr="000074BD">
        <w:rPr>
          <w:rFonts w:ascii="Century Gothic" w:hAnsi="Century Gothic" w:cs="Arial"/>
          <w:color w:val="000000"/>
          <w:sz w:val="18"/>
          <w:szCs w:val="20"/>
        </w:rPr>
        <w:t xml:space="preserve"> was installed incorrectly</w:t>
      </w:r>
      <w:r w:rsidR="00DA18F4">
        <w:rPr>
          <w:rFonts w:ascii="Century Gothic" w:hAnsi="Century Gothic" w:cs="Arial"/>
          <w:color w:val="000000"/>
          <w:sz w:val="18"/>
          <w:szCs w:val="20"/>
        </w:rPr>
        <w:t>;</w:t>
      </w:r>
      <w:r w:rsidR="00DA18F4" w:rsidRPr="000074BD">
        <w:rPr>
          <w:rFonts w:ascii="Century Gothic" w:hAnsi="Century Gothic" w:cs="Arial"/>
          <w:color w:val="000000"/>
          <w:sz w:val="18"/>
          <w:szCs w:val="20"/>
        </w:rPr>
        <w:t xml:space="preserve"> </w:t>
      </w:r>
      <w:r w:rsidR="00DA18F4">
        <w:rPr>
          <w:rFonts w:ascii="Century Gothic" w:hAnsi="Century Gothic" w:cs="Arial"/>
          <w:color w:val="000000"/>
          <w:sz w:val="18"/>
          <w:szCs w:val="20"/>
        </w:rPr>
        <w:t>3</w:t>
      </w:r>
      <w:r w:rsidR="00DA18F4" w:rsidRPr="000074BD">
        <w:rPr>
          <w:rFonts w:ascii="Century Gothic" w:hAnsi="Century Gothic" w:cs="Arial"/>
          <w:color w:val="000000"/>
          <w:sz w:val="18"/>
          <w:szCs w:val="20"/>
        </w:rPr>
        <w:t xml:space="preserve">) You become aware that the stormwater controls you have installed and are maintaining are not effective enough for the discharge to meet applicable water quality standards or applicable requirements in Part 3.1; </w:t>
      </w:r>
      <w:r w:rsidR="00DA18F4">
        <w:rPr>
          <w:rFonts w:ascii="Century Gothic" w:hAnsi="Century Gothic" w:cs="Arial"/>
          <w:color w:val="000000"/>
          <w:sz w:val="18"/>
          <w:szCs w:val="20"/>
        </w:rPr>
        <w:t>4</w:t>
      </w:r>
      <w:r w:rsidR="00DA18F4" w:rsidRPr="000074BD">
        <w:rPr>
          <w:rFonts w:ascii="Century Gothic" w:hAnsi="Century Gothic" w:cs="Arial"/>
          <w:color w:val="000000"/>
          <w:sz w:val="18"/>
          <w:szCs w:val="20"/>
        </w:rPr>
        <w:t xml:space="preserve">) One of the prohibited discharges in Part </w:t>
      </w:r>
      <w:r w:rsidR="00DA18F4">
        <w:rPr>
          <w:rFonts w:ascii="Century Gothic" w:hAnsi="Century Gothic" w:cs="Arial"/>
          <w:color w:val="000000"/>
          <w:sz w:val="18"/>
          <w:szCs w:val="20"/>
        </w:rPr>
        <w:t>1</w:t>
      </w:r>
      <w:r w:rsidR="00DA18F4" w:rsidRPr="000074BD">
        <w:rPr>
          <w:rFonts w:ascii="Century Gothic" w:hAnsi="Century Gothic" w:cs="Arial"/>
          <w:color w:val="000000"/>
          <w:sz w:val="18"/>
          <w:szCs w:val="20"/>
        </w:rPr>
        <w:t xml:space="preserve">.3 is occurring or has occurred; or </w:t>
      </w:r>
      <w:r w:rsidR="00DA18F4">
        <w:rPr>
          <w:rFonts w:ascii="Century Gothic" w:hAnsi="Century Gothic" w:cs="Arial"/>
          <w:color w:val="000000"/>
          <w:sz w:val="18"/>
          <w:szCs w:val="20"/>
        </w:rPr>
        <w:t>5</w:t>
      </w:r>
      <w:r w:rsidR="00DA18F4" w:rsidRPr="000074BD">
        <w:rPr>
          <w:rFonts w:ascii="Century Gothic" w:hAnsi="Century Gothic" w:cs="Arial"/>
          <w:color w:val="000000"/>
          <w:sz w:val="18"/>
          <w:szCs w:val="20"/>
        </w:rPr>
        <w:t>) EPA requires corrective actions as a result of a permit violation found during an inspe</w:t>
      </w:r>
      <w:r w:rsidR="007E020F">
        <w:rPr>
          <w:rFonts w:ascii="Century Gothic" w:hAnsi="Century Gothic" w:cs="Arial"/>
          <w:color w:val="000000"/>
          <w:sz w:val="18"/>
          <w:szCs w:val="20"/>
        </w:rPr>
        <w:t>ction carried out under Part 4.8</w:t>
      </w:r>
      <w:r w:rsidR="00DA18F4" w:rsidRPr="000074BD">
        <w:rPr>
          <w:rFonts w:ascii="Century Gothic" w:hAnsi="Century Gothic" w:cs="Arial"/>
          <w:color w:val="000000"/>
          <w:sz w:val="18"/>
          <w:szCs w:val="20"/>
        </w:rPr>
        <w:t xml:space="preserve">. If a condition on your site requires a corrective action, you must also fill out a corrective action form found at </w:t>
      </w:r>
      <w:hyperlink r:id="rId13" w:anchor="resources" w:history="1">
        <w:r w:rsidR="00DA18F4" w:rsidRPr="00EB09A2">
          <w:rPr>
            <w:rStyle w:val="Hyperlink"/>
            <w:rFonts w:ascii="Century Gothic" w:hAnsi="Century Gothic"/>
            <w:sz w:val="18"/>
            <w:szCs w:val="20"/>
          </w:rPr>
          <w:t>https://www.epa.gov/npdes/stormwater-discharges-construction-activities#resources</w:t>
        </w:r>
      </w:hyperlink>
      <w:r w:rsidR="00DA18F4">
        <w:rPr>
          <w:rFonts w:ascii="Century Gothic" w:hAnsi="Century Gothic"/>
          <w:sz w:val="18"/>
          <w:szCs w:val="20"/>
        </w:rPr>
        <w:t xml:space="preserve">. </w:t>
      </w:r>
      <w:r w:rsidR="00DA18F4">
        <w:rPr>
          <w:rFonts w:ascii="Century Gothic" w:hAnsi="Century Gothic" w:cs="Arial"/>
          <w:color w:val="000000"/>
          <w:sz w:val="18"/>
          <w:szCs w:val="20"/>
        </w:rPr>
        <w:t xml:space="preserve">See Part 5 of the permit for more information. </w:t>
      </w:r>
    </w:p>
    <w:p w:rsidR="00817768" w:rsidRDefault="00817768" w:rsidP="000074BD">
      <w:pPr>
        <w:spacing w:after="0" w:line="240" w:lineRule="auto"/>
        <w:ind w:left="-810"/>
        <w:rPr>
          <w:rFonts w:ascii="Century Gothic" w:hAnsi="Century Gothic" w:cs="Arial"/>
          <w:color w:val="000000"/>
          <w:sz w:val="18"/>
          <w:szCs w:val="20"/>
        </w:rPr>
      </w:pPr>
    </w:p>
    <w:p w:rsidR="003A3EA4" w:rsidRPr="000074BD" w:rsidRDefault="003A3EA4"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firstRow="1" w:lastRow="0" w:firstColumn="1" w:lastColumn="0" w:noHBand="0" w:noVBand="1"/>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9B52FC" w:rsidRDefault="00D95A90"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r w:rsidR="003A3EA4">
              <w:rPr>
                <w:rFonts w:ascii="Century Gothic" w:hAnsi="Century Gothic" w:cs="Arial"/>
                <w:b/>
                <w:color w:val="000000"/>
                <w:sz w:val="20"/>
                <w:szCs w:val="20"/>
              </w:rPr>
              <w:t>.14</w:t>
            </w:r>
            <w:r>
              <w:rPr>
                <w:rFonts w:ascii="Century Gothic" w:hAnsi="Century Gothic" w:cs="Arial"/>
                <w:b/>
                <w:color w:val="000000"/>
                <w:sz w:val="20"/>
                <w:szCs w:val="20"/>
              </w:rPr>
              <w:t>)</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D50BC6"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D50BC6"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D50BC6"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A3EA4" w:rsidRDefault="00D95A90" w:rsidP="006413DD">
            <w:pPr>
              <w:pStyle w:val="BodyText-Append"/>
              <w:keepNext/>
              <w:keepLines/>
              <w:spacing w:before="0" w:after="0"/>
              <w:rPr>
                <w:rFonts w:ascii="Century Gothic" w:hAnsi="Century Gothic" w:cs="Arial"/>
                <w:sz w:val="14"/>
                <w:szCs w:val="18"/>
              </w:rPr>
            </w:pPr>
          </w:p>
          <w:p w:rsidR="00D95A90" w:rsidRDefault="00FC4FC6" w:rsidP="006413DD">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694375887"/>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sdt>
              <w:sdtPr>
                <w:rPr>
                  <w:rFonts w:ascii="Century Gothic" w:hAnsi="Century Gothic" w:cs="Arial"/>
                  <w:color w:val="000000"/>
                  <w:szCs w:val="18"/>
                </w:rPr>
                <w:id w:val="-1068490671"/>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Pr="003A3EA4" w:rsidRDefault="00D95A90" w:rsidP="006413DD">
            <w:pPr>
              <w:pStyle w:val="BodyText-Append"/>
              <w:keepNext/>
              <w:keepLines/>
              <w:spacing w:before="0" w:after="0"/>
              <w:rPr>
                <w:rFonts w:ascii="Century Gothic" w:hAnsi="Century Gothic" w:cs="Arial"/>
                <w:sz w:val="16"/>
                <w:szCs w:val="18"/>
              </w:rPr>
            </w:pPr>
          </w:p>
          <w:p w:rsidR="00705312" w:rsidRPr="003A3EA4" w:rsidRDefault="00705312" w:rsidP="006413DD">
            <w:pPr>
              <w:pStyle w:val="BodyText-Append"/>
              <w:keepNext/>
              <w:keepLines/>
              <w:spacing w:before="0" w:after="0"/>
              <w:rPr>
                <w:rFonts w:ascii="Century Gothic" w:hAnsi="Century Gothic" w:cs="Arial"/>
                <w:sz w:val="12"/>
                <w:szCs w:val="18"/>
              </w:rPr>
            </w:pPr>
          </w:p>
          <w:p w:rsidR="003A3EA4" w:rsidRDefault="00FC4FC6" w:rsidP="003A3EA4">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773619312"/>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1936238637"/>
                <w:placeholder>
                  <w:docPart w:val="23AFA535D8A44ECD82007A1CC3B9973B"/>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840664389"/>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Default="00D95A90" w:rsidP="006413DD">
            <w:pPr>
              <w:pStyle w:val="BodyText-Append"/>
              <w:keepNext/>
              <w:keepLines/>
              <w:spacing w:before="0" w:after="0"/>
              <w:rPr>
                <w:rFonts w:ascii="Century Gothic" w:hAnsi="Century Gothic" w:cs="Arial"/>
                <w:sz w:val="18"/>
                <w:szCs w:val="18"/>
              </w:rPr>
            </w:pPr>
          </w:p>
          <w:p w:rsidR="00705312" w:rsidRPr="003A3EA4" w:rsidRDefault="00705312" w:rsidP="006413DD">
            <w:pPr>
              <w:pStyle w:val="BodyText-Append"/>
              <w:keepNext/>
              <w:keepLines/>
              <w:spacing w:before="0" w:after="0"/>
              <w:rPr>
                <w:rFonts w:ascii="Century Gothic" w:hAnsi="Century Gothic" w:cs="Arial"/>
                <w:sz w:val="10"/>
                <w:szCs w:val="18"/>
              </w:rPr>
            </w:pPr>
          </w:p>
          <w:p w:rsidR="003A3EA4" w:rsidRDefault="00FC4FC6" w:rsidP="003A3EA4">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95618356"/>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319192517"/>
                <w:placeholder>
                  <w:docPart w:val="C2E951A221D44A43BCF38BA7AB5644A3"/>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1824386602"/>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Default="00D95A90" w:rsidP="006413DD">
            <w:pPr>
              <w:pStyle w:val="BodyText-Append"/>
              <w:keepNext/>
              <w:keepLines/>
              <w:spacing w:before="0" w:after="0"/>
              <w:rPr>
                <w:rFonts w:ascii="Century Gothic" w:hAnsi="Century Gothic" w:cs="Arial"/>
                <w:sz w:val="18"/>
                <w:szCs w:val="18"/>
              </w:rPr>
            </w:pPr>
          </w:p>
          <w:p w:rsidR="00705312" w:rsidRPr="003A3EA4" w:rsidRDefault="00705312" w:rsidP="006413DD">
            <w:pPr>
              <w:pStyle w:val="BodyText-Append"/>
              <w:keepNext/>
              <w:keepLines/>
              <w:spacing w:before="0" w:after="0"/>
              <w:rPr>
                <w:rFonts w:ascii="Century Gothic" w:hAnsi="Century Gothic" w:cs="Arial"/>
                <w:sz w:val="10"/>
                <w:szCs w:val="18"/>
              </w:rPr>
            </w:pPr>
          </w:p>
          <w:p w:rsidR="003A3EA4" w:rsidRDefault="00FC4FC6" w:rsidP="003A3EA4">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313369210"/>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470669678"/>
                <w:placeholder>
                  <w:docPart w:val="40A3ADBE5C2D4E7A94DFBA2A84F39325"/>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298763649"/>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p w:rsidR="00D95A90" w:rsidRDefault="00D95A90" w:rsidP="006413DD">
            <w:pPr>
              <w:pStyle w:val="BodyText-Append"/>
              <w:keepNext/>
              <w:keepLines/>
              <w:spacing w:before="0" w:after="0"/>
              <w:rPr>
                <w:rFonts w:ascii="Century Gothic" w:hAnsi="Century Gothic" w:cs="Arial"/>
                <w:sz w:val="18"/>
                <w:szCs w:val="18"/>
              </w:rPr>
            </w:pPr>
          </w:p>
          <w:p w:rsidR="00705312" w:rsidRPr="003A3EA4" w:rsidRDefault="00705312" w:rsidP="008E6DA3">
            <w:pPr>
              <w:pStyle w:val="BodyText-Append"/>
              <w:keepNext/>
              <w:keepLines/>
              <w:spacing w:before="0" w:after="0"/>
              <w:rPr>
                <w:rFonts w:ascii="Century Gothic" w:hAnsi="Century Gothic" w:cs="Arial"/>
                <w:sz w:val="12"/>
                <w:szCs w:val="18"/>
              </w:rPr>
            </w:pPr>
          </w:p>
          <w:p w:rsidR="00D95A90" w:rsidRPr="003A3EA4" w:rsidRDefault="00FC4FC6" w:rsidP="008E6DA3">
            <w:pPr>
              <w:pStyle w:val="BodyText-Append"/>
              <w:keepNext/>
              <w:keepLines/>
              <w:spacing w:before="0" w:after="0"/>
              <w:rPr>
                <w:rFonts w:ascii="Century Gothic" w:hAnsi="Century Gothic" w:cs="Arial"/>
                <w:sz w:val="18"/>
                <w:szCs w:val="18"/>
              </w:rPr>
            </w:pPr>
            <w:sdt>
              <w:sdtPr>
                <w:rPr>
                  <w:rFonts w:ascii="Century Gothic" w:hAnsi="Century Gothic" w:cs="Arial"/>
                  <w:color w:val="000000"/>
                  <w:szCs w:val="18"/>
                </w:rPr>
                <w:id w:val="-1159839092"/>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Pr>
                <w:rFonts w:ascii="Century Gothic" w:hAnsi="Century Gothic" w:cs="Arial"/>
                <w:sz w:val="18"/>
                <w:szCs w:val="18"/>
              </w:rPr>
              <w:t xml:space="preserve">Yes </w:t>
            </w:r>
            <w:sdt>
              <w:sdtPr>
                <w:rPr>
                  <w:rFonts w:ascii="Century Gothic" w:hAnsi="Century Gothic"/>
                  <w:color w:val="0000FF"/>
                  <w:sz w:val="18"/>
                  <w:szCs w:val="18"/>
                </w:rPr>
                <w:id w:val="1274126202"/>
                <w:placeholder>
                  <w:docPart w:val="021F90E023EF4DCA82C2ACE7F36BFFCD"/>
                </w:placeholder>
                <w:date>
                  <w:dateFormat w:val="M/d/yyyy"/>
                  <w:lid w:val="en-US"/>
                  <w:storeMappedDataAs w:val="dateTime"/>
                  <w:calendar w:val="gregorian"/>
                </w:date>
              </w:sdtPr>
              <w:sdtEndPr/>
              <w:sdtContent>
                <w:r w:rsidR="003A3EA4">
                  <w:rPr>
                    <w:rFonts w:ascii="Century Gothic" w:hAnsi="Century Gothic"/>
                    <w:color w:val="0000FF"/>
                    <w:sz w:val="18"/>
                    <w:szCs w:val="18"/>
                  </w:rPr>
                  <w:t>[</w:t>
                </w:r>
                <w:r w:rsidR="003A3EA4" w:rsidRPr="00C93962">
                  <w:rPr>
                    <w:rFonts w:ascii="Century Gothic" w:hAnsi="Century Gothic"/>
                    <w:color w:val="0000FF"/>
                    <w:sz w:val="18"/>
                    <w:szCs w:val="18"/>
                  </w:rPr>
                  <w:t>Enter date</w:t>
                </w:r>
                <w:r w:rsidR="003A3EA4">
                  <w:rPr>
                    <w:rFonts w:ascii="Century Gothic" w:hAnsi="Century Gothic"/>
                    <w:color w:val="0000FF"/>
                    <w:sz w:val="18"/>
                    <w:szCs w:val="18"/>
                  </w:rPr>
                  <w:t>]</w:t>
                </w:r>
              </w:sdtContent>
            </w:sdt>
            <w:r w:rsidR="003A3EA4" w:rsidRPr="00391CE0">
              <w:rPr>
                <w:rFonts w:ascii="Century Gothic" w:hAnsi="Century Gothic" w:cs="Arial"/>
                <w:sz w:val="18"/>
                <w:szCs w:val="18"/>
              </w:rPr>
              <w:t xml:space="preserve">  </w:t>
            </w:r>
            <w:sdt>
              <w:sdtPr>
                <w:rPr>
                  <w:rFonts w:ascii="Century Gothic" w:hAnsi="Century Gothic" w:cs="Arial"/>
                  <w:color w:val="000000"/>
                  <w:szCs w:val="18"/>
                </w:rPr>
                <w:id w:val="1947264627"/>
                <w14:checkbox>
                  <w14:checked w14:val="0"/>
                  <w14:checkedState w14:val="2612" w14:font="MS Gothic"/>
                  <w14:uncheckedState w14:val="2610" w14:font="MS Gothic"/>
                </w14:checkbox>
              </w:sdtPr>
              <w:sdtEndPr/>
              <w:sdtContent>
                <w:r w:rsidR="003A3EA4">
                  <w:rPr>
                    <w:rFonts w:ascii="MS Gothic" w:eastAsia="MS Gothic" w:hAnsi="MS Gothic" w:cs="Arial" w:hint="eastAsia"/>
                    <w:color w:val="000000"/>
                    <w:szCs w:val="18"/>
                  </w:rPr>
                  <w:t>☐</w:t>
                </w:r>
              </w:sdtContent>
            </w:sdt>
            <w:r w:rsidR="003A3EA4" w:rsidRPr="001B007D">
              <w:rPr>
                <w:rFonts w:ascii="Century Gothic" w:hAnsi="Century Gothic" w:cs="Arial"/>
                <w:sz w:val="18"/>
                <w:szCs w:val="18"/>
              </w:rPr>
              <w:t>No</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D50BC6"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w:t>
            </w:r>
            <w:r w:rsidR="00CB4FF3">
              <w:rPr>
                <w:rFonts w:ascii="Century Gothic" w:hAnsi="Century Gothic" w:cs="Arial"/>
                <w:b/>
                <w:color w:val="000000"/>
                <w:sz w:val="20"/>
                <w:szCs w:val="20"/>
              </w:rPr>
              <w:t xml:space="preserve"> 4</w:t>
            </w:r>
            <w:r>
              <w:rPr>
                <w:rFonts w:ascii="Century Gothic" w:hAnsi="Century Gothic" w:cs="Arial"/>
                <w:b/>
                <w:color w:val="000000"/>
                <w:sz w:val="20"/>
                <w:szCs w:val="20"/>
              </w:rPr>
              <w:t>.6.6)</w:t>
            </w:r>
          </w:p>
        </w:tc>
      </w:tr>
      <w:tr w:rsidR="007836CA" w:rsidTr="007836CA">
        <w:trPr>
          <w:trHeight w:val="70"/>
        </w:trPr>
        <w:tc>
          <w:tcPr>
            <w:tcW w:w="14598" w:type="dxa"/>
            <w:gridSpan w:val="2"/>
            <w:shd w:val="clear" w:color="auto" w:fill="FFFFFF" w:themeFill="background1"/>
            <w:vAlign w:val="center"/>
          </w:tcPr>
          <w:p w:rsidR="00CB4FF3" w:rsidRDefault="007836CA" w:rsidP="00CB4FF3">
            <w:pPr>
              <w:rPr>
                <w:rFonts w:ascii="Century Gothic" w:hAnsi="Century Gothic" w:cs="Arial"/>
                <w:b/>
                <w:color w:val="000000"/>
                <w:sz w:val="18"/>
                <w:szCs w:val="18"/>
              </w:rPr>
            </w:pPr>
            <w:r>
              <w:rPr>
                <w:rFonts w:ascii="Century Gothic" w:hAnsi="Century Gothic" w:cs="Arial"/>
                <w:b/>
                <w:sz w:val="18"/>
                <w:szCs w:val="18"/>
              </w:rPr>
              <w:t xml:space="preserve">Was a stormwater </w:t>
            </w:r>
            <w:r w:rsidR="00982C8E">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sdt>
              <w:sdtPr>
                <w:rPr>
                  <w:rFonts w:ascii="Century Gothic" w:hAnsi="Century Gothic" w:cs="Arial"/>
                  <w:color w:val="000000"/>
                  <w:sz w:val="24"/>
                  <w:szCs w:val="18"/>
                </w:rPr>
                <w:id w:val="1199282278"/>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Pr>
                <w:rFonts w:ascii="Century Gothic" w:hAnsi="Century Gothic" w:cs="Arial"/>
                <w:sz w:val="18"/>
                <w:szCs w:val="18"/>
              </w:rPr>
              <w:t xml:space="preserve">Yes  </w:t>
            </w:r>
            <w:r w:rsidR="00CB4FF3" w:rsidRPr="001B007D">
              <w:rPr>
                <w:rFonts w:ascii="Century Gothic" w:hAnsi="Century Gothic" w:cs="Arial"/>
                <w:sz w:val="18"/>
                <w:szCs w:val="18"/>
              </w:rPr>
              <w:t xml:space="preserve"> </w:t>
            </w:r>
            <w:sdt>
              <w:sdtPr>
                <w:rPr>
                  <w:rFonts w:ascii="Century Gothic" w:hAnsi="Century Gothic" w:cs="Arial"/>
                  <w:color w:val="000000"/>
                  <w:sz w:val="24"/>
                  <w:szCs w:val="18"/>
                </w:rPr>
                <w:id w:val="-487943100"/>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sidRPr="001B007D">
              <w:rPr>
                <w:rFonts w:ascii="Century Gothic" w:hAnsi="Century Gothic" w:cs="Arial"/>
                <w:sz w:val="18"/>
                <w:szCs w:val="18"/>
              </w:rPr>
              <w:t>No</w:t>
            </w:r>
            <w:r w:rsidR="00CB4FF3" w:rsidRPr="003558C7">
              <w:rPr>
                <w:rFonts w:ascii="Century Gothic" w:hAnsi="Century Gothic" w:cs="Arial"/>
                <w:b/>
                <w:color w:val="000000"/>
                <w:sz w:val="18"/>
                <w:szCs w:val="18"/>
              </w:rPr>
              <w:t xml:space="preserve"> </w:t>
            </w:r>
          </w:p>
          <w:p w:rsidR="007836CA" w:rsidRDefault="007836CA" w:rsidP="00A5210F">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7836CA" w:rsidP="008C74EA">
            <w:pPr>
              <w:rPr>
                <w:rFonts w:ascii="Century Gothic" w:hAnsi="Century Gothic" w:cs="Arial"/>
                <w:b/>
                <w:sz w:val="18"/>
                <w:szCs w:val="18"/>
              </w:rPr>
            </w:pPr>
            <w:r w:rsidRPr="00CB4FF3">
              <w:rPr>
                <w:rFonts w:ascii="Century Gothic" w:hAnsi="Century Gothic" w:cs="Arial"/>
                <w:b/>
                <w:color w:val="002060"/>
                <w:sz w:val="18"/>
                <w:szCs w:val="18"/>
              </w:rPr>
              <w:t>[</w:t>
            </w:r>
            <w:r w:rsidR="008C74EA" w:rsidRPr="00CB4FF3">
              <w:rPr>
                <w:rFonts w:ascii="Century Gothic" w:hAnsi="Century Gothic" w:cs="Arial"/>
                <w:b/>
                <w:color w:val="002060"/>
                <w:sz w:val="18"/>
                <w:szCs w:val="18"/>
              </w:rPr>
              <w:t>insert</w:t>
            </w:r>
            <w:r w:rsidRPr="00CB4FF3">
              <w:rPr>
                <w:rFonts w:ascii="Century Gothic" w:hAnsi="Century Gothic" w:cs="Arial"/>
                <w:b/>
                <w:color w:val="002060"/>
                <w:sz w:val="18"/>
                <w:szCs w:val="18"/>
              </w:rPr>
              <w:t xml:space="preserve"> additional discharge locations if applicable]</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7836CA" w:rsidTr="007836CA">
        <w:trPr>
          <w:trHeight w:val="70"/>
        </w:trPr>
        <w:tc>
          <w:tcPr>
            <w:tcW w:w="4294" w:type="dxa"/>
            <w:shd w:val="clear" w:color="auto" w:fill="FFFFFF" w:themeFill="background1"/>
          </w:tcPr>
          <w:p w:rsidR="007836CA" w:rsidRPr="007836CA" w:rsidRDefault="007836CA" w:rsidP="007836CA">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7836CA" w:rsidRDefault="007836CA" w:rsidP="007836CA">
            <w:pPr>
              <w:rPr>
                <w:rFonts w:ascii="Century Gothic" w:hAnsi="Century Gothic" w:cs="Arial"/>
                <w:b/>
                <w:sz w:val="18"/>
                <w:szCs w:val="18"/>
              </w:rPr>
            </w:pPr>
          </w:p>
        </w:tc>
        <w:tc>
          <w:tcPr>
            <w:tcW w:w="10304" w:type="dxa"/>
            <w:shd w:val="clear" w:color="auto" w:fill="FFFFFF" w:themeFill="background1"/>
          </w:tcPr>
          <w:p w:rsidR="007836CA" w:rsidRDefault="007836CA" w:rsidP="006413DD">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7836CA" w:rsidRDefault="007836CA" w:rsidP="006413DD">
            <w:pPr>
              <w:rPr>
                <w:rFonts w:ascii="Century Gothic" w:hAnsi="Century Gothic" w:cs="Arial"/>
                <w:b/>
                <w:color w:val="000000"/>
                <w:sz w:val="18"/>
                <w:szCs w:val="18"/>
              </w:rPr>
            </w:pPr>
          </w:p>
          <w:p w:rsidR="007836CA" w:rsidRDefault="007836CA" w:rsidP="00CB4FF3">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631021506"/>
                <w14:checkbox>
                  <w14:checked w14:val="0"/>
                  <w14:checkedState w14:val="2612" w14:font="MS Gothic"/>
                  <w14:uncheckedState w14:val="2610" w14:font="MS Gothic"/>
                </w14:checkbox>
              </w:sdtPr>
              <w:sdtEndPr/>
              <w:sdtContent>
                <w:r w:rsidR="002F0B72">
                  <w:rPr>
                    <w:rFonts w:ascii="MS Gothic" w:eastAsia="MS Gothic" w:hAnsi="MS Gothic" w:cs="Arial" w:hint="eastAsia"/>
                    <w:color w:val="000000"/>
                    <w:sz w:val="24"/>
                    <w:szCs w:val="18"/>
                  </w:rPr>
                  <w:t>☐</w:t>
                </w:r>
              </w:sdtContent>
            </w:sdt>
            <w:r w:rsidR="00CB4FF3">
              <w:rPr>
                <w:rFonts w:ascii="Century Gothic" w:hAnsi="Century Gothic" w:cs="Arial"/>
                <w:sz w:val="18"/>
                <w:szCs w:val="18"/>
              </w:rPr>
              <w:t xml:space="preserve">Yes  </w:t>
            </w:r>
            <w:r w:rsidR="00CB4FF3" w:rsidRPr="001B007D">
              <w:rPr>
                <w:rFonts w:ascii="Century Gothic" w:hAnsi="Century Gothic" w:cs="Arial"/>
                <w:sz w:val="18"/>
                <w:szCs w:val="18"/>
              </w:rPr>
              <w:t xml:space="preserve"> </w:t>
            </w:r>
            <w:sdt>
              <w:sdtPr>
                <w:rPr>
                  <w:rFonts w:ascii="Century Gothic" w:hAnsi="Century Gothic" w:cs="Arial"/>
                  <w:color w:val="000000"/>
                  <w:sz w:val="24"/>
                  <w:szCs w:val="18"/>
                </w:rPr>
                <w:id w:val="2077858454"/>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sidRPr="001B007D">
              <w:rPr>
                <w:rFonts w:ascii="Century Gothic" w:hAnsi="Century Gothic" w:cs="Arial"/>
                <w:sz w:val="18"/>
                <w:szCs w:val="18"/>
              </w:rPr>
              <w:t>No</w:t>
            </w:r>
          </w:p>
          <w:p w:rsidR="007836CA" w:rsidRDefault="007836CA" w:rsidP="007836CA">
            <w:pPr>
              <w:ind w:firstLine="8"/>
              <w:rPr>
                <w:rFonts w:ascii="Century Gothic" w:hAnsi="Century Gothic" w:cs="Arial"/>
                <w:sz w:val="18"/>
                <w:szCs w:val="18"/>
              </w:rPr>
            </w:pPr>
          </w:p>
          <w:p w:rsidR="007836CA" w:rsidRPr="00CB4FF3" w:rsidRDefault="007836CA" w:rsidP="00CB4FF3">
            <w:pPr>
              <w:spacing w:line="312" w:lineRule="auto"/>
              <w:ind w:left="14"/>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tc>
      </w:tr>
      <w:tr w:rsidR="00A5210F" w:rsidTr="007836CA">
        <w:trPr>
          <w:trHeight w:val="70"/>
        </w:trPr>
        <w:tc>
          <w:tcPr>
            <w:tcW w:w="4294" w:type="dxa"/>
            <w:shd w:val="clear" w:color="auto" w:fill="FFFFFF" w:themeFill="background1"/>
          </w:tcPr>
          <w:p w:rsidR="00A5210F" w:rsidRPr="007836CA" w:rsidRDefault="00A5210F" w:rsidP="00A5210F">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A5210F" w:rsidRDefault="00A5210F" w:rsidP="00A5210F">
            <w:pPr>
              <w:rPr>
                <w:rFonts w:ascii="Century Gothic" w:hAnsi="Century Gothic" w:cs="Arial"/>
                <w:b/>
                <w:sz w:val="18"/>
                <w:szCs w:val="18"/>
              </w:rPr>
            </w:pPr>
          </w:p>
        </w:tc>
        <w:tc>
          <w:tcPr>
            <w:tcW w:w="10304" w:type="dxa"/>
            <w:shd w:val="clear" w:color="auto" w:fill="FFFFFF" w:themeFill="background1"/>
          </w:tcPr>
          <w:p w:rsidR="00A5210F" w:rsidRDefault="00A5210F" w:rsidP="00A5210F">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A5210F" w:rsidRDefault="00A5210F" w:rsidP="00A5210F">
            <w:pPr>
              <w:rPr>
                <w:rFonts w:ascii="Century Gothic" w:hAnsi="Century Gothic" w:cs="Arial"/>
                <w:b/>
                <w:color w:val="000000"/>
                <w:sz w:val="18"/>
                <w:szCs w:val="18"/>
              </w:rPr>
            </w:pPr>
          </w:p>
          <w:p w:rsidR="00A5210F" w:rsidRDefault="00A5210F" w:rsidP="00A5210F">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sdt>
              <w:sdtPr>
                <w:rPr>
                  <w:rFonts w:ascii="Century Gothic" w:hAnsi="Century Gothic" w:cs="Arial"/>
                  <w:color w:val="000000"/>
                  <w:sz w:val="24"/>
                  <w:szCs w:val="18"/>
                </w:rPr>
                <w:id w:val="-553307675"/>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Pr>
                <w:rFonts w:ascii="Century Gothic" w:hAnsi="Century Gothic" w:cs="Arial"/>
                <w:sz w:val="18"/>
                <w:szCs w:val="18"/>
              </w:rPr>
              <w:t xml:space="preserve">Yes  </w:t>
            </w:r>
            <w:r w:rsidR="00CB4FF3" w:rsidRPr="001B007D">
              <w:rPr>
                <w:rFonts w:ascii="Century Gothic" w:hAnsi="Century Gothic" w:cs="Arial"/>
                <w:sz w:val="18"/>
                <w:szCs w:val="18"/>
              </w:rPr>
              <w:t xml:space="preserve"> </w:t>
            </w:r>
            <w:sdt>
              <w:sdtPr>
                <w:rPr>
                  <w:rFonts w:ascii="Century Gothic" w:hAnsi="Century Gothic" w:cs="Arial"/>
                  <w:color w:val="000000"/>
                  <w:sz w:val="24"/>
                  <w:szCs w:val="18"/>
                </w:rPr>
                <w:id w:val="1890849408"/>
                <w14:checkbox>
                  <w14:checked w14:val="0"/>
                  <w14:checkedState w14:val="2612" w14:font="MS Gothic"/>
                  <w14:uncheckedState w14:val="2610" w14:font="MS Gothic"/>
                </w14:checkbox>
              </w:sdtPr>
              <w:sdtEndPr/>
              <w:sdtContent>
                <w:r w:rsidR="00CB4FF3">
                  <w:rPr>
                    <w:rFonts w:ascii="MS Gothic" w:eastAsia="MS Gothic" w:hAnsi="MS Gothic" w:cs="Arial" w:hint="eastAsia"/>
                    <w:color w:val="000000"/>
                    <w:sz w:val="24"/>
                    <w:szCs w:val="18"/>
                  </w:rPr>
                  <w:t>☐</w:t>
                </w:r>
              </w:sdtContent>
            </w:sdt>
            <w:r w:rsidR="00CB4FF3" w:rsidRPr="001B007D">
              <w:rPr>
                <w:rFonts w:ascii="Century Gothic" w:hAnsi="Century Gothic" w:cs="Arial"/>
                <w:sz w:val="18"/>
                <w:szCs w:val="18"/>
              </w:rPr>
              <w:t>No</w:t>
            </w:r>
          </w:p>
          <w:p w:rsidR="00A5210F" w:rsidRDefault="00A5210F" w:rsidP="00A5210F">
            <w:pPr>
              <w:ind w:firstLine="8"/>
              <w:rPr>
                <w:rFonts w:ascii="Century Gothic" w:hAnsi="Century Gothic" w:cs="Arial"/>
                <w:sz w:val="18"/>
                <w:szCs w:val="18"/>
              </w:rPr>
            </w:pPr>
          </w:p>
          <w:p w:rsidR="00A5210F" w:rsidRPr="00CB4FF3" w:rsidRDefault="00A5210F" w:rsidP="00CB4FF3">
            <w:pPr>
              <w:spacing w:line="312" w:lineRule="auto"/>
              <w:ind w:left="14"/>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tc>
      </w:tr>
    </w:tbl>
    <w:p w:rsidR="0001656A" w:rsidRDefault="0001656A" w:rsidP="00A5210F">
      <w:pPr>
        <w:rPr>
          <w:rFonts w:ascii="Century Gothic" w:hAnsi="Century Gothic" w:cs="Arial"/>
          <w:b/>
          <w:color w:val="000000"/>
          <w:sz w:val="20"/>
          <w:szCs w:val="20"/>
        </w:rPr>
      </w:pPr>
    </w:p>
    <w:p w:rsidR="0001656A" w:rsidRPr="00A5210F" w:rsidRDefault="0001656A" w:rsidP="0001656A">
      <w:pPr>
        <w:spacing w:after="0"/>
        <w:rPr>
          <w:rFonts w:ascii="Century Gothic" w:hAnsi="Century Gothic" w:cs="Arial"/>
          <w:b/>
          <w:color w:val="000000"/>
          <w:sz w:val="20"/>
          <w:szCs w:val="20"/>
        </w:rPr>
      </w:pPr>
    </w:p>
    <w:tbl>
      <w:tblPr>
        <w:tblStyle w:val="TableGrid"/>
        <w:tblW w:w="14490" w:type="dxa"/>
        <w:tblInd w:w="-702" w:type="dxa"/>
        <w:tblLook w:val="04A0" w:firstRow="1" w:lastRow="0" w:firstColumn="1" w:lastColumn="0" w:noHBand="0" w:noVBand="1"/>
      </w:tblPr>
      <w:tblGrid>
        <w:gridCol w:w="14490"/>
      </w:tblGrid>
      <w:tr w:rsidR="00850035" w:rsidTr="0076721B">
        <w:trPr>
          <w:trHeight w:val="332"/>
        </w:trPr>
        <w:tc>
          <w:tcPr>
            <w:tcW w:w="14490" w:type="dxa"/>
            <w:shd w:val="clear" w:color="auto" w:fill="BFBFBF" w:themeFill="background1" w:themeFillShade="BF"/>
          </w:tcPr>
          <w:p w:rsidR="00700ED7" w:rsidRPr="009B52FC" w:rsidRDefault="00A022CF" w:rsidP="0001656A">
            <w:pPr>
              <w:jc w:val="center"/>
              <w:rPr>
                <w:rFonts w:ascii="Century Gothic" w:hAnsi="Century Gothic" w:cs="Arial"/>
                <w:b/>
                <w:color w:val="000000"/>
                <w:sz w:val="20"/>
                <w:szCs w:val="20"/>
              </w:rPr>
            </w:pPr>
            <w:r>
              <w:br w:type="page"/>
            </w:r>
            <w:r w:rsidR="0001656A">
              <w:rPr>
                <w:rFonts w:ascii="Century Gothic" w:hAnsi="Century Gothic" w:cs="Arial"/>
                <w:b/>
                <w:color w:val="000000"/>
                <w:sz w:val="20"/>
                <w:szCs w:val="20"/>
              </w:rPr>
              <w:t>Contractor or Subcontractor Signature and Certification</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01656A" w:rsidRPr="00923328" w:rsidRDefault="0001656A" w:rsidP="0001656A">
            <w:pPr>
              <w:ind w:left="-41" w:right="162"/>
              <w:rPr>
                <w:rFonts w:ascii="Century Gothic" w:hAnsi="Century Gothic" w:cs="Arial"/>
                <w:sz w:val="20"/>
                <w:szCs w:val="20"/>
              </w:rPr>
            </w:pPr>
            <w:r w:rsidRPr="00952F64">
              <w:rPr>
                <w:rFonts w:ascii="Century Gothic" w:hAnsi="Century Gothic" w:cs="Arial"/>
                <w:sz w:val="20"/>
                <w:szCs w:val="20"/>
              </w:rPr>
              <w:t>“</w:t>
            </w:r>
            <w:r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Pr>
                <w:rFonts w:ascii="Century Gothic" w:hAnsi="Century Gothic"/>
                <w:sz w:val="20"/>
                <w:szCs w:val="20"/>
              </w:rPr>
              <w:t>isonment for knowing violations</w:t>
            </w:r>
            <w:r w:rsidRPr="00923328">
              <w:rPr>
                <w:rFonts w:ascii="Century Gothic" w:hAnsi="Century Gothic" w:cs="Arial"/>
                <w:sz w:val="20"/>
                <w:szCs w:val="20"/>
              </w:rPr>
              <w:t>.”</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rsidTr="003F6727">
        <w:trPr>
          <w:trHeight w:val="332"/>
        </w:trPr>
        <w:tc>
          <w:tcPr>
            <w:tcW w:w="14490" w:type="dxa"/>
            <w:shd w:val="clear" w:color="auto" w:fill="BFBFBF" w:themeFill="background1" w:themeFillShade="BF"/>
          </w:tcPr>
          <w:p w:rsidR="00700ED7" w:rsidRPr="009B52FC" w:rsidRDefault="0001656A" w:rsidP="0001656A">
            <w:pPr>
              <w:jc w:val="center"/>
              <w:rPr>
                <w:rFonts w:ascii="Century Gothic" w:hAnsi="Century Gothic" w:cs="Arial"/>
                <w:b/>
                <w:smallCaps/>
                <w:sz w:val="18"/>
                <w:szCs w:val="18"/>
              </w:rPr>
            </w:pPr>
            <w:r>
              <w:rPr>
                <w:rFonts w:ascii="Century Gothic" w:hAnsi="Century Gothic" w:cs="Arial"/>
                <w:b/>
                <w:color w:val="000000"/>
                <w:sz w:val="20"/>
                <w:szCs w:val="20"/>
              </w:rPr>
              <w:t>Operator Signature and Certification</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01656A" w:rsidRPr="00923328" w:rsidRDefault="0001656A" w:rsidP="0001656A">
            <w:pPr>
              <w:ind w:left="-41" w:right="162"/>
              <w:rPr>
                <w:rFonts w:ascii="Century Gothic" w:hAnsi="Century Gothic" w:cs="Arial"/>
                <w:sz w:val="20"/>
                <w:szCs w:val="20"/>
              </w:rPr>
            </w:pPr>
            <w:r w:rsidRPr="00952F64">
              <w:rPr>
                <w:rFonts w:ascii="Century Gothic" w:hAnsi="Century Gothic" w:cs="Arial"/>
                <w:sz w:val="20"/>
                <w:szCs w:val="20"/>
              </w:rPr>
              <w:t>“</w:t>
            </w:r>
            <w:r w:rsidRPr="001A094C">
              <w:rPr>
                <w:rFonts w:ascii="Century Gothic" w:hAnsi="Century Gothic"/>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w:t>
            </w:r>
            <w:r>
              <w:rPr>
                <w:rFonts w:ascii="Century Gothic" w:hAnsi="Century Gothic"/>
                <w:sz w:val="20"/>
                <w:szCs w:val="20"/>
              </w:rPr>
              <w:t>isonment for knowing violations</w:t>
            </w:r>
            <w:r w:rsidRPr="00923328">
              <w:rPr>
                <w:rFonts w:ascii="Century Gothic" w:hAnsi="Century Gothic" w:cs="Arial"/>
                <w:sz w:val="20"/>
                <w:szCs w:val="20"/>
              </w:rPr>
              <w:t>.”</w:t>
            </w:r>
          </w:p>
          <w:p w:rsidR="005B3438" w:rsidRPr="00923328" w:rsidRDefault="005B3438" w:rsidP="006413DD">
            <w:pPr>
              <w:ind w:left="-540" w:right="162"/>
              <w:rPr>
                <w:rFonts w:ascii="Century Gothic" w:hAnsi="Century Gothic" w:cs="Arial"/>
                <w:sz w:val="20"/>
                <w:szCs w:val="20"/>
              </w:rPr>
            </w:pPr>
          </w:p>
          <w:p w:rsidR="005B3438" w:rsidRPr="0047227D"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47227D">
              <w:rPr>
                <w:rFonts w:ascii="Century Gothic" w:hAnsi="Century Gothic" w:cs="Arial"/>
                <w:b/>
                <w:sz w:val="20"/>
                <w:szCs w:val="20"/>
              </w:rPr>
              <w:t>Operator</w:t>
            </w:r>
            <w:r w:rsidR="00290B1C">
              <w:rPr>
                <w:rFonts w:ascii="Century Gothic" w:hAnsi="Century Gothic" w:cs="Arial"/>
                <w:b/>
                <w:sz w:val="20"/>
                <w:szCs w:val="20"/>
              </w:rPr>
              <w:t xml:space="preserve"> or “Duly Authorized Representative”</w:t>
            </w:r>
            <w:r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580ACF">
          <w:headerReference w:type="even" r:id="rId14"/>
          <w:headerReference w:type="default" r:id="rId15"/>
          <w:footerReference w:type="even" r:id="rId16"/>
          <w:footerReference w:type="default" r:id="rId17"/>
          <w:headerReference w:type="first" r:id="rId18"/>
          <w:pgSz w:w="15840" w:h="12240" w:orient="landscape"/>
          <w:pgMar w:top="8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or Filling Out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47227D" w:rsidRPr="001A094C" w:rsidRDefault="0047227D" w:rsidP="0047227D">
      <w:pPr>
        <w:spacing w:after="0" w:line="240" w:lineRule="auto"/>
        <w:ind w:left="-810"/>
        <w:rPr>
          <w:rFonts w:ascii="Century Gothic" w:hAnsi="Century Gothic" w:cs="Arial"/>
          <w:b/>
          <w:color w:val="000000"/>
          <w:sz w:val="18"/>
          <w:szCs w:val="18"/>
        </w:rPr>
      </w:pPr>
      <w:r w:rsidRPr="001A094C">
        <w:rPr>
          <w:rFonts w:ascii="Century Gothic" w:hAnsi="Century Gothic" w:cs="Arial"/>
          <w:b/>
          <w:color w:val="000000"/>
          <w:sz w:val="18"/>
          <w:szCs w:val="18"/>
        </w:rPr>
        <w:t>Weather Conditions During Inspection</w:t>
      </w:r>
    </w:p>
    <w:p w:rsidR="0047227D" w:rsidRPr="001A094C" w:rsidRDefault="0047227D" w:rsidP="0047227D">
      <w:pPr>
        <w:spacing w:after="0" w:line="240" w:lineRule="auto"/>
        <w:ind w:left="-810" w:right="-18"/>
        <w:rPr>
          <w:rFonts w:ascii="Century Gothic" w:hAnsi="Century Gothic" w:cs="Arial"/>
          <w:color w:val="002060"/>
          <w:sz w:val="18"/>
          <w:szCs w:val="18"/>
        </w:rPr>
      </w:pPr>
      <w:r w:rsidRPr="001A094C">
        <w:rPr>
          <w:rFonts w:ascii="Century Gothic" w:hAnsi="Century Gothic" w:cs="Arial"/>
          <w:color w:val="002060"/>
          <w:sz w:val="18"/>
          <w:szCs w:val="18"/>
        </w:rPr>
        <w:t>Enter the weather conditions occurring during the inspection, e.g., sunny, overcast, light rain, heavy rain, snowing, icy, windy.</w:t>
      </w:r>
    </w:p>
    <w:p w:rsidR="0047227D" w:rsidRPr="007E74D2" w:rsidRDefault="0047227D" w:rsidP="0047227D">
      <w:pPr>
        <w:spacing w:after="0" w:line="240" w:lineRule="auto"/>
        <w:ind w:left="-810"/>
        <w:rPr>
          <w:rFonts w:ascii="Century Gothic" w:hAnsi="Century Gothic" w:cs="Arial"/>
          <w:b/>
          <w:color w:val="000000"/>
          <w:sz w:val="12"/>
          <w:szCs w:val="18"/>
        </w:rPr>
      </w:pPr>
    </w:p>
    <w:p w:rsidR="0047227D" w:rsidRDefault="0047227D" w:rsidP="0047227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Inspection start and end times</w:t>
      </w:r>
    </w:p>
    <w:p w:rsidR="0047227D" w:rsidRPr="001A094C" w:rsidRDefault="0047227D" w:rsidP="0047227D">
      <w:pPr>
        <w:spacing w:after="0" w:line="240" w:lineRule="auto"/>
        <w:ind w:left="-810"/>
        <w:rPr>
          <w:rFonts w:ascii="Century Gothic" w:hAnsi="Century Gothic" w:cs="Arial"/>
          <w:color w:val="002060"/>
          <w:sz w:val="18"/>
          <w:szCs w:val="18"/>
        </w:rPr>
      </w:pPr>
      <w:r w:rsidRPr="001A094C">
        <w:rPr>
          <w:rFonts w:ascii="Century Gothic" w:hAnsi="Century Gothic" w:cs="Arial"/>
          <w:color w:val="002060"/>
          <w:sz w:val="18"/>
          <w:szCs w:val="18"/>
        </w:rPr>
        <w:t xml:space="preserve">Enter the time you started and ended the inspection. </w:t>
      </w:r>
    </w:p>
    <w:p w:rsidR="0047227D" w:rsidRPr="007E74D2" w:rsidRDefault="0047227D" w:rsidP="0047227D">
      <w:pPr>
        <w:spacing w:after="0" w:line="240" w:lineRule="auto"/>
        <w:ind w:left="-810"/>
        <w:rPr>
          <w:rFonts w:ascii="Century Gothic" w:hAnsi="Century Gothic" w:cs="Arial"/>
          <w:color w:val="000000"/>
          <w:sz w:val="12"/>
          <w:szCs w:val="18"/>
          <w:u w:val="single"/>
        </w:rPr>
      </w:pPr>
    </w:p>
    <w:p w:rsidR="0047227D" w:rsidRPr="00463AB5"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 &amp; Contact Information</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Pr="00027AEE" w:rsidRDefault="0047227D" w:rsidP="0047227D">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Default="0047227D" w:rsidP="0047227D">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47227D" w:rsidRPr="00A14FE1" w:rsidRDefault="0047227D" w:rsidP="0047227D">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Pr="00B4049D" w:rsidRDefault="0047227D" w:rsidP="0047227D">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Note that you may be subject to different inspection frequencies in different areas of your site. If your project does not discharge to a “sensitive water” (i.e., a water impaired for sediment or nutrients, or listed as Tier 2, 2.5, or 3 by your state or tribe) and you are not affected by any of the circumstances described in CGP Part 4.4, then you can choose your frequency based on CGP Part 4.2 – either every 7 calendar days, or every 14 calendar days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hours of a 0.25-inch storm event. For any portion of your site that discharges to a sensitive water, your inspection frequency for that area is fixed under CGP Part 4.3 at every 7calendar days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hours of a 0.25-inch storm event. If portions of your site are stabilized, are located in arid, semi-arid, or drought-stricken areas, or are subject to frozen conditions, consult CGP Part 4.4 for the applicable inspection frequency. Check all the inspection frequencies that apply to your project.</w:t>
      </w:r>
    </w:p>
    <w:p w:rsidR="0047227D" w:rsidRPr="007E74D2" w:rsidRDefault="0047227D" w:rsidP="0047227D">
      <w:pPr>
        <w:spacing w:after="0" w:line="240" w:lineRule="auto"/>
        <w:ind w:left="-810" w:right="-18"/>
        <w:rPr>
          <w:rFonts w:ascii="Century Gothic" w:hAnsi="Century Gothic" w:cs="Arial"/>
          <w:color w:val="002060"/>
          <w:sz w:val="12"/>
          <w:szCs w:val="18"/>
        </w:rPr>
      </w:pPr>
    </w:p>
    <w:p w:rsidR="0047227D" w:rsidRDefault="0047227D" w:rsidP="0047227D">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r>
        <w:rPr>
          <w:rFonts w:ascii="Century Gothic" w:hAnsi="Century Gothic" w:cs="Arial"/>
          <w:b/>
          <w:sz w:val="18"/>
          <w:szCs w:val="18"/>
        </w:rPr>
        <w:t xml:space="preserve"> or the occurrence of runoff from snowmelt sufficient to cause a discharge</w:t>
      </w:r>
      <w:r w:rsidRPr="00DA0AE8">
        <w:rPr>
          <w:rFonts w:ascii="Century Gothic" w:hAnsi="Century Gothic" w:cs="Arial"/>
          <w:b/>
          <w:sz w:val="18"/>
          <w:szCs w:val="18"/>
        </w:rPr>
        <w:t>?</w:t>
      </w:r>
    </w:p>
    <w:p w:rsidR="0047227D" w:rsidRPr="008C2EB9" w:rsidRDefault="0047227D" w:rsidP="0047227D">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w:t>
      </w:r>
      <w:r>
        <w:rPr>
          <w:rFonts w:ascii="Century Gothic" w:hAnsi="Century Gothic" w:cs="Arial"/>
          <w:color w:val="002060"/>
          <w:sz w:val="18"/>
          <w:szCs w:val="18"/>
        </w:rPr>
        <w:t>-</w:t>
      </w:r>
      <w:r w:rsidRPr="008C2EB9">
        <w:rPr>
          <w:rFonts w:ascii="Century Gothic" w:hAnsi="Century Gothic" w:cs="Arial"/>
          <w:color w:val="002060"/>
          <w:sz w:val="18"/>
          <w:szCs w:val="18"/>
        </w:rPr>
        <w:t>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r>
        <w:rPr>
          <w:rFonts w:ascii="Century Gothic" w:hAnsi="Century Gothic" w:cs="Arial"/>
          <w:color w:val="002060"/>
          <w:sz w:val="18"/>
          <w:szCs w:val="18"/>
        </w:rPr>
        <w:t xml:space="preserve"> If you were required to conduct this inspection because of the occurrence of runoff from snowmelt, then check the appropriate box.</w:t>
      </w:r>
    </w:p>
    <w:p w:rsidR="0047227D" w:rsidRPr="007E74D2" w:rsidRDefault="0047227D" w:rsidP="0047227D">
      <w:pPr>
        <w:spacing w:after="0" w:line="240" w:lineRule="auto"/>
        <w:ind w:left="-810" w:right="-18"/>
        <w:rPr>
          <w:rFonts w:ascii="Century Gothic" w:hAnsi="Century Gothic" w:cs="Arial"/>
          <w:sz w:val="12"/>
          <w:szCs w:val="18"/>
        </w:rPr>
      </w:pPr>
    </w:p>
    <w:p w:rsidR="0047227D" w:rsidRDefault="0047227D" w:rsidP="0047227D">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CGP Part 4.5.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47227D" w:rsidRDefault="0047227D" w:rsidP="0047227D">
      <w:pPr>
        <w:spacing w:after="0" w:line="240" w:lineRule="auto"/>
        <w:ind w:left="-810" w:right="-18"/>
        <w:rPr>
          <w:rFonts w:ascii="Century Gothic" w:hAnsi="Century Gothic" w:cs="Arial"/>
          <w:color w:val="002060"/>
          <w:sz w:val="18"/>
          <w:szCs w:val="18"/>
        </w:rPr>
      </w:pP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Instructions for Filling Out the “Erosion and Sediment Control” Table</w:t>
      </w:r>
      <w:r>
        <w:rPr>
          <w:rFonts w:ascii="Century Gothic" w:hAnsi="Century Gothic" w:cs="Arial"/>
          <w:b/>
          <w:color w:val="000000"/>
          <w:sz w:val="20"/>
          <w:szCs w:val="20"/>
        </w:rPr>
        <w:t xml:space="preserve"> on Page 2</w:t>
      </w:r>
    </w:p>
    <w:p w:rsidR="0047227D" w:rsidRPr="00463AB5" w:rsidRDefault="0047227D" w:rsidP="0047227D">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47227D" w:rsidRPr="00463AB5" w:rsidRDefault="0047227D" w:rsidP="0047227D">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 xml:space="preserve">your SWPPP </w:t>
      </w:r>
      <w:r w:rsidRPr="00952393">
        <w:rPr>
          <w:rFonts w:ascii="Century Gothic" w:hAnsi="Century Gothic" w:cs="Arial"/>
          <w:color w:val="002060"/>
          <w:sz w:val="18"/>
          <w:szCs w:val="18"/>
        </w:rPr>
        <w:t>indicates will be installed and implemented at your site. This list must include at a minimum all E&amp;S controls required by CGP Part 2.2. Include also any natural buffers established under CGP Part 2.2.1. Buffer requirements apply if</w:t>
      </w:r>
      <w:r w:rsidRPr="00952393">
        <w:rPr>
          <w:rFonts w:ascii="Century Gothic" w:hAnsi="Century Gothic" w:cs="Calibri"/>
          <w:color w:val="002060"/>
          <w:sz w:val="18"/>
          <w:szCs w:val="18"/>
        </w:rPr>
        <w:t xml:space="preserve"> your project’s earth-disturbing activities will occur within 50 feet of a water</w:t>
      </w:r>
      <w:r>
        <w:rPr>
          <w:rFonts w:ascii="Century Gothic" w:hAnsi="Century Gothic" w:cs="Calibri"/>
          <w:color w:val="002060"/>
          <w:sz w:val="18"/>
          <w:szCs w:val="18"/>
        </w:rPr>
        <w:t xml:space="preserve"> of the U.S</w:t>
      </w:r>
      <w:r w:rsidRPr="00952393">
        <w:rPr>
          <w:rFonts w:ascii="Century Gothic" w:hAnsi="Century Gothic" w:cs="Calibri"/>
          <w:color w:val="002060"/>
          <w:sz w:val="18"/>
          <w:szCs w:val="18"/>
        </w:rPr>
        <w:t xml:space="preserve">. You may group your E&amp;S controls on your form if you have several of the same type of controls (e.g., you may group “Inlet Protection Measures”, “Perimeter Controls”, and “Stockpile Controls” together on one line), but if there are any problems with a specific control, you must separately identify the location of the control, whether maintenance or corrective action </w:t>
      </w:r>
      <w:r>
        <w:rPr>
          <w:rFonts w:ascii="Century Gothic" w:hAnsi="Century Gothic" w:cs="Calibri"/>
          <w:color w:val="002060"/>
          <w:sz w:val="18"/>
          <w:szCs w:val="18"/>
        </w:rPr>
        <w:t>is</w:t>
      </w:r>
      <w:r w:rsidRPr="00952393">
        <w:rPr>
          <w:rFonts w:ascii="Century Gothic" w:hAnsi="Century Gothic" w:cs="Calibri"/>
          <w:color w:val="002060"/>
          <w:sz w:val="18"/>
          <w:szCs w:val="18"/>
        </w:rPr>
        <w:t xml:space="preserve"> necessary, and in the notes section you must describe the specifics about the problem you observed.</w:t>
      </w:r>
      <w:r>
        <w:rPr>
          <w:rFonts w:ascii="Century Gothic" w:hAnsi="Century Gothic" w:cs="Calibri"/>
          <w:color w:val="002060"/>
          <w:sz w:val="18"/>
          <w:szCs w:val="18"/>
        </w:rPr>
        <w:t xml:space="preserve"> </w:t>
      </w:r>
    </w:p>
    <w:p w:rsidR="0047227D" w:rsidRPr="001A094C" w:rsidRDefault="0047227D" w:rsidP="0047227D">
      <w:pPr>
        <w:spacing w:after="0" w:line="240" w:lineRule="auto"/>
        <w:ind w:left="-810"/>
        <w:rPr>
          <w:rFonts w:ascii="Century Gothic" w:hAnsi="Century Gothic" w:cs="Arial"/>
          <w:b/>
          <w:smallCaps/>
          <w:color w:val="002060"/>
          <w:sz w:val="14"/>
          <w:szCs w:val="18"/>
        </w:rPr>
      </w:pPr>
    </w:p>
    <w:p w:rsidR="0047227D" w:rsidRPr="00463AB5" w:rsidRDefault="0047227D" w:rsidP="0047227D">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Maintenance Needed?</w:t>
      </w:r>
    </w:p>
    <w:p w:rsidR="0047227D" w:rsidRPr="00463AB5"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 xml:space="preserve">Answer “yes” if the E&amp;S control requires maintenance </w:t>
      </w:r>
      <w:r>
        <w:rPr>
          <w:rFonts w:ascii="Century Gothic" w:hAnsi="Century Gothic" w:cs="Arial"/>
          <w:color w:val="002060"/>
          <w:sz w:val="18"/>
          <w:szCs w:val="18"/>
        </w:rPr>
        <w:t xml:space="preserve">due to normal wear and tear </w:t>
      </w:r>
      <w:r w:rsidRPr="00463AB5">
        <w:rPr>
          <w:rFonts w:ascii="Century Gothic" w:hAnsi="Century Gothic" w:cs="Arial"/>
          <w:color w:val="002060"/>
          <w:sz w:val="18"/>
          <w:szCs w:val="18"/>
        </w:rPr>
        <w:t>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aintenance is required in the following specific instances:  (1) for perimeter controls, whenever sediment has accumulated to</w:t>
      </w:r>
      <w:r>
        <w:rPr>
          <w:rFonts w:ascii="Century Gothic" w:hAnsi="Century Gothic" w:cs="Arial"/>
          <w:color w:val="002060"/>
          <w:sz w:val="18"/>
          <w:szCs w:val="18"/>
        </w:rPr>
        <w:t xml:space="preserve"> half</w:t>
      </w:r>
      <w:r w:rsidRPr="00463AB5">
        <w:rPr>
          <w:rFonts w:ascii="Century Gothic" w:hAnsi="Century Gothic" w:cs="Arial"/>
          <w:color w:val="002060"/>
          <w:sz w:val="18"/>
          <w:szCs w:val="18"/>
        </w:rPr>
        <w:t xml:space="preserve">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Pr>
          <w:rFonts w:ascii="Century Gothic" w:hAnsi="Century Gothic" w:cs="Arial"/>
          <w:color w:val="002060"/>
          <w:sz w:val="18"/>
          <w:szCs w:val="18"/>
        </w:rPr>
        <w:t xml:space="preserve"> (CGP Part 2.2.3.a)</w:t>
      </w:r>
      <w:r w:rsidRPr="00463AB5">
        <w:rPr>
          <w:rFonts w:ascii="Century Gothic" w:hAnsi="Century Gothic" w:cs="Arial"/>
          <w:color w:val="002060"/>
          <w:sz w:val="18"/>
          <w:szCs w:val="18"/>
        </w:rPr>
        <w:t>; (2) where sediment has been tracked-out onto the surface of off-site streets or other paved areas</w:t>
      </w:r>
      <w:r>
        <w:rPr>
          <w:rFonts w:ascii="Century Gothic" w:hAnsi="Century Gothic" w:cs="Arial"/>
          <w:color w:val="002060"/>
          <w:sz w:val="18"/>
          <w:szCs w:val="18"/>
        </w:rPr>
        <w:t xml:space="preserve"> (CGP Part 2.2.4)</w:t>
      </w:r>
      <w:r w:rsidRPr="00463AB5">
        <w:rPr>
          <w:rFonts w:ascii="Century Gothic" w:hAnsi="Century Gothic" w:cs="Arial"/>
          <w:color w:val="002060"/>
          <w:sz w:val="18"/>
          <w:szCs w:val="18"/>
        </w:rPr>
        <w:t>; (3) for inlet protection measures, when sediment accumulates, the filter becomes clogged, and/or performance is compromised</w:t>
      </w:r>
      <w:r>
        <w:rPr>
          <w:rFonts w:ascii="Century Gothic" w:hAnsi="Century Gothic" w:cs="Arial"/>
          <w:color w:val="002060"/>
          <w:sz w:val="18"/>
          <w:szCs w:val="18"/>
        </w:rPr>
        <w:t xml:space="preserve"> (CGP Part 2.2.10)</w:t>
      </w:r>
      <w:r w:rsidRPr="00463AB5">
        <w:rPr>
          <w:rFonts w:ascii="Century Gothic" w:hAnsi="Century Gothic" w:cs="Arial"/>
          <w:color w:val="002060"/>
          <w:sz w:val="18"/>
          <w:szCs w:val="18"/>
        </w:rPr>
        <w:t xml:space="preserve">; and (4) for sediment basins, as necessary to maintain at least </w:t>
      </w:r>
      <w:r>
        <w:rPr>
          <w:rFonts w:ascii="Century Gothic" w:hAnsi="Century Gothic" w:cs="Arial"/>
          <w:color w:val="002060"/>
          <w:sz w:val="18"/>
          <w:szCs w:val="18"/>
        </w:rPr>
        <w:t xml:space="preserve">half </w:t>
      </w:r>
      <w:r w:rsidRPr="00463AB5">
        <w:rPr>
          <w:rFonts w:ascii="Century Gothic" w:hAnsi="Century Gothic" w:cs="Arial"/>
          <w:color w:val="002060"/>
          <w:sz w:val="18"/>
          <w:szCs w:val="18"/>
        </w:rPr>
        <w:t xml:space="preserve"> of the design capacity of the basin</w:t>
      </w:r>
      <w:r>
        <w:rPr>
          <w:rFonts w:ascii="Century Gothic" w:hAnsi="Century Gothic" w:cs="Arial"/>
          <w:color w:val="002060"/>
          <w:sz w:val="18"/>
          <w:szCs w:val="18"/>
        </w:rPr>
        <w:t xml:space="preserve"> (CGP Part 2.2.12.f).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47227D" w:rsidRPr="001A094C" w:rsidRDefault="0047227D" w:rsidP="0047227D">
      <w:pPr>
        <w:spacing w:after="0" w:line="240" w:lineRule="auto"/>
        <w:ind w:left="-810"/>
        <w:rPr>
          <w:rFonts w:ascii="Century Gothic" w:hAnsi="Century Gothic" w:cs="Arial"/>
          <w:smallCaps/>
          <w:color w:val="002060"/>
          <w:sz w:val="14"/>
          <w:szCs w:val="18"/>
        </w:rPr>
      </w:pPr>
    </w:p>
    <w:p w:rsidR="0047227D" w:rsidRPr="00463AB5" w:rsidRDefault="0047227D" w:rsidP="0047227D">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47227D"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5.1):  (1) a required E&amp;S control 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a require E&amp;S control was never installed or was installed incorrectly; (3) </w:t>
      </w:r>
      <w:r w:rsidRPr="00085F51">
        <w:rPr>
          <w:rFonts w:ascii="Century Gothic" w:hAnsi="Century Gothic" w:cs="Arial"/>
          <w:color w:val="002060"/>
          <w:sz w:val="18"/>
          <w:szCs w:val="18"/>
        </w:rPr>
        <w:t xml:space="preserve">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(4) </w:t>
      </w:r>
      <w:r>
        <w:rPr>
          <w:rFonts w:ascii="Century Gothic" w:hAnsi="Century Gothic" w:cs="Arial"/>
          <w:color w:val="000000"/>
          <w:sz w:val="18"/>
          <w:szCs w:val="20"/>
        </w:rPr>
        <w:t>o</w:t>
      </w:r>
      <w:r w:rsidRPr="000074BD">
        <w:rPr>
          <w:rFonts w:ascii="Century Gothic" w:hAnsi="Century Gothic" w:cs="Arial"/>
          <w:color w:val="000000"/>
          <w:sz w:val="18"/>
          <w:szCs w:val="20"/>
        </w:rPr>
        <w:t xml:space="preserve">ne of the prohibited discharges in Part </w:t>
      </w:r>
      <w:r>
        <w:rPr>
          <w:rFonts w:ascii="Century Gothic" w:hAnsi="Century Gothic" w:cs="Arial"/>
          <w:color w:val="000000"/>
          <w:sz w:val="18"/>
          <w:szCs w:val="20"/>
        </w:rPr>
        <w:t>1</w:t>
      </w:r>
      <w:r w:rsidRPr="000074BD">
        <w:rPr>
          <w:rFonts w:ascii="Century Gothic" w:hAnsi="Century Gothic" w:cs="Arial"/>
          <w:color w:val="000000"/>
          <w:sz w:val="18"/>
          <w:szCs w:val="20"/>
        </w:rPr>
        <w:t>.3 is occurring or has occurred</w:t>
      </w:r>
      <w:r>
        <w:rPr>
          <w:rFonts w:ascii="Century Gothic" w:hAnsi="Century Gothic" w:cs="Arial"/>
          <w:color w:val="002060"/>
          <w:sz w:val="18"/>
          <w:szCs w:val="18"/>
        </w:rPr>
        <w:t xml:space="preserve">; or </w:t>
      </w:r>
      <w:r w:rsidRPr="00085F51">
        <w:rPr>
          <w:rFonts w:ascii="Century Gothic" w:hAnsi="Century Gothic" w:cs="Arial"/>
          <w:color w:val="002060"/>
          <w:sz w:val="18"/>
          <w:szCs w:val="18"/>
        </w:rPr>
        <w:t>(</w:t>
      </w:r>
      <w:r>
        <w:rPr>
          <w:rFonts w:ascii="Century Gothic" w:hAnsi="Century Gothic" w:cs="Arial"/>
          <w:color w:val="002060"/>
          <w:sz w:val="18"/>
          <w:szCs w:val="18"/>
        </w:rPr>
        <w:t>5</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4.8. </w:t>
      </w:r>
      <w:r w:rsidRPr="00085F51">
        <w:rPr>
          <w:rFonts w:ascii="Century Gothic" w:hAnsi="Century Gothic" w:cs="Arial"/>
          <w:color w:val="002060"/>
          <w:sz w:val="18"/>
          <w:szCs w:val="18"/>
        </w:rPr>
        <w:t>If you answer “yes”, you must take corrective action and complete a corrective action report</w:t>
      </w:r>
      <w:r>
        <w:rPr>
          <w:rFonts w:ascii="Century Gothic" w:hAnsi="Century Gothic" w:cs="Arial"/>
          <w:color w:val="002060"/>
          <w:sz w:val="18"/>
          <w:szCs w:val="18"/>
        </w:rPr>
        <w:t>, found at</w:t>
      </w:r>
      <w:r w:rsidRPr="009607DA">
        <w:rPr>
          <w:rFonts w:ascii="Century Gothic" w:hAnsi="Century Gothic" w:cs="Arial"/>
          <w:color w:val="002060"/>
          <w:sz w:val="16"/>
          <w:szCs w:val="18"/>
        </w:rPr>
        <w:t xml:space="preserve"> </w:t>
      </w:r>
      <w:hyperlink r:id="rId19" w:anchor="resources" w:history="1">
        <w:r w:rsidRPr="00EB09A2">
          <w:rPr>
            <w:rStyle w:val="Hyperlink"/>
            <w:rFonts w:ascii="Century Gothic" w:hAnsi="Century Gothic"/>
            <w:sz w:val="18"/>
            <w:szCs w:val="20"/>
          </w:rPr>
          <w:t>https://www.epa.gov/npdes/stormwater-discharges-construction-activities#resources</w:t>
        </w:r>
      </w:hyperlink>
      <w:r>
        <w:rPr>
          <w:rFonts w:ascii="Century Gothic" w:hAnsi="Century Gothic"/>
          <w:sz w:val="18"/>
          <w:szCs w:val="20"/>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7227D" w:rsidRPr="001A094C" w:rsidRDefault="0047227D" w:rsidP="0047227D">
      <w:pPr>
        <w:spacing w:after="0" w:line="240" w:lineRule="auto"/>
        <w:ind w:left="-810"/>
        <w:rPr>
          <w:rFonts w:ascii="Century Gothic" w:hAnsi="Century Gothic" w:cs="Arial"/>
          <w:color w:val="002060"/>
          <w:sz w:val="14"/>
          <w:szCs w:val="18"/>
        </w:rPr>
      </w:pPr>
    </w:p>
    <w:p w:rsidR="0047227D" w:rsidRPr="00463AB5" w:rsidRDefault="0047227D" w:rsidP="0047227D">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47227D" w:rsidRPr="00463AB5"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47227D" w:rsidRPr="001A094C" w:rsidRDefault="0047227D" w:rsidP="0047227D">
      <w:pPr>
        <w:spacing w:after="0" w:line="240" w:lineRule="auto"/>
        <w:ind w:left="-810"/>
        <w:rPr>
          <w:rFonts w:ascii="Century Gothic" w:hAnsi="Century Gothic" w:cs="Arial"/>
          <w:color w:val="002060"/>
          <w:sz w:val="14"/>
          <w:szCs w:val="18"/>
        </w:rPr>
      </w:pPr>
    </w:p>
    <w:p w:rsidR="0047227D" w:rsidRPr="00463AB5" w:rsidRDefault="0047227D" w:rsidP="0047227D">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47227D"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maintenance or corrective action) </w:t>
      </w:r>
      <w:r w:rsidRPr="00463AB5">
        <w:rPr>
          <w:rFonts w:ascii="Century Gothic" w:hAnsi="Century Gothic" w:cs="Arial"/>
          <w:color w:val="002060"/>
          <w:sz w:val="18"/>
          <w:szCs w:val="18"/>
        </w:rPr>
        <w:t>you will take or have taken to fix the problem:</w:t>
      </w:r>
    </w:p>
    <w:p w:rsidR="0047227D" w:rsidRPr="00463AB5" w:rsidRDefault="0047227D" w:rsidP="0047227D">
      <w:pPr>
        <w:spacing w:after="0" w:line="240" w:lineRule="auto"/>
        <w:ind w:left="-810"/>
        <w:rPr>
          <w:rFonts w:ascii="Century Gothic" w:hAnsi="Century Gothic" w:cs="Arial"/>
          <w:color w:val="002060"/>
          <w:sz w:val="18"/>
          <w:szCs w:val="18"/>
        </w:rPr>
      </w:pP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47227D" w:rsidRDefault="0047227D" w:rsidP="0047227D">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47227D" w:rsidRPr="00463AB5" w:rsidRDefault="0047227D" w:rsidP="0047227D">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47227D" w:rsidRPr="00463AB5" w:rsidRDefault="0047227D" w:rsidP="0047227D">
      <w:pPr>
        <w:spacing w:after="0" w:line="240" w:lineRule="auto"/>
        <w:ind w:left="-810" w:firstLine="720"/>
        <w:rPr>
          <w:rFonts w:ascii="Century Gothic" w:hAnsi="Century Gothic" w:cs="Arial"/>
          <w:color w:val="002060"/>
          <w:sz w:val="18"/>
          <w:szCs w:val="18"/>
        </w:rPr>
      </w:pPr>
    </w:p>
    <w:p w:rsidR="0047227D" w:rsidRDefault="0047227D" w:rsidP="0047227D">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47227D" w:rsidRDefault="0047227D" w:rsidP="0047227D">
      <w:pPr>
        <w:spacing w:after="0" w:line="240" w:lineRule="auto"/>
        <w:ind w:left="-810"/>
        <w:rPr>
          <w:rFonts w:ascii="Century Gothic" w:hAnsi="Century Gothic" w:cs="Arial"/>
          <w:color w:val="002060"/>
          <w:sz w:val="18"/>
          <w:szCs w:val="18"/>
        </w:rPr>
      </w:pPr>
    </w:p>
    <w:p w:rsidR="0047227D" w:rsidRPr="00463AB5" w:rsidRDefault="0047227D" w:rsidP="0047227D">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47227D" w:rsidRDefault="0047227D"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Instructions for Filling Out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47227D" w:rsidRPr="00085F51" w:rsidRDefault="0047227D" w:rsidP="0047227D">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47227D" w:rsidRPr="00085F51" w:rsidRDefault="0047227D" w:rsidP="0047227D">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pollution prevention (P2) practices that are implemented at your site. This list must include all P2 practices required by Part 2.3, and those that are described in your SWPPP.</w:t>
      </w:r>
    </w:p>
    <w:p w:rsidR="0047227D" w:rsidRPr="00085F51" w:rsidRDefault="0047227D" w:rsidP="0047227D">
      <w:pPr>
        <w:spacing w:after="0" w:line="240" w:lineRule="auto"/>
        <w:ind w:left="-810"/>
        <w:rPr>
          <w:rFonts w:ascii="Century Gothic" w:hAnsi="Century Gothic" w:cs="Arial"/>
          <w:b/>
          <w:smallCaps/>
          <w:color w:val="002060"/>
          <w:sz w:val="18"/>
          <w:szCs w:val="18"/>
        </w:rPr>
      </w:pPr>
    </w:p>
    <w:p w:rsidR="0047227D" w:rsidRPr="00085F51" w:rsidRDefault="0047227D" w:rsidP="0047227D">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Maintenance Needed?</w:t>
      </w:r>
    </w:p>
    <w:p w:rsidR="0047227D" w:rsidRPr="00085F51"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maintenance</w:t>
      </w:r>
      <w:r>
        <w:rPr>
          <w:rFonts w:ascii="Century Gothic" w:hAnsi="Century Gothic" w:cs="Arial"/>
          <w:color w:val="002060"/>
          <w:sz w:val="18"/>
          <w:szCs w:val="18"/>
        </w:rPr>
        <w:t xml:space="preserve"> due to normal wear and tear</w:t>
      </w:r>
      <w:r w:rsidRPr="00085F51">
        <w:rPr>
          <w:rFonts w:ascii="Century Gothic" w:hAnsi="Century Gothic" w:cs="Arial"/>
          <w:color w:val="002060"/>
          <w:sz w:val="18"/>
          <w:szCs w:val="18"/>
        </w:rPr>
        <w:t xml:space="preserv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47227D" w:rsidRPr="00085F51" w:rsidRDefault="0047227D" w:rsidP="0047227D">
      <w:pPr>
        <w:spacing w:after="0" w:line="240" w:lineRule="auto"/>
        <w:ind w:left="-810"/>
        <w:rPr>
          <w:rFonts w:ascii="Century Gothic" w:hAnsi="Century Gothic" w:cs="Arial"/>
          <w:smallCaps/>
          <w:color w:val="002060"/>
          <w:sz w:val="18"/>
          <w:szCs w:val="18"/>
        </w:rPr>
      </w:pPr>
    </w:p>
    <w:p w:rsidR="0047227D" w:rsidRPr="00085F51" w:rsidRDefault="0047227D" w:rsidP="0047227D">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47227D"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5.1):  (1) a required P2 p</w:t>
      </w:r>
      <w:r>
        <w:rPr>
          <w:rFonts w:ascii="Century Gothic" w:hAnsi="Century Gothic" w:cs="Arial"/>
          <w:color w:val="002060"/>
          <w:sz w:val="18"/>
          <w:szCs w:val="18"/>
        </w:rPr>
        <w:t>ractice needs repair or replacement (beyond routine maintenance required under Part 2.1.4)</w:t>
      </w:r>
      <w:r w:rsidRPr="00085F51">
        <w:rPr>
          <w:rFonts w:ascii="Century Gothic" w:hAnsi="Century Gothic" w:cs="Arial"/>
          <w:color w:val="002060"/>
          <w:sz w:val="18"/>
          <w:szCs w:val="18"/>
        </w:rPr>
        <w: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a require P2 practice was never installed or was installed incorrectly; (3) </w:t>
      </w:r>
      <w:r w:rsidRPr="00085F51">
        <w:rPr>
          <w:rFonts w:ascii="Century Gothic" w:hAnsi="Century Gothic" w:cs="Arial"/>
          <w:color w:val="002060"/>
          <w:sz w:val="18"/>
          <w:szCs w:val="18"/>
        </w:rPr>
        <w:t>you become aware that the inadequacy of the P2 practice has led to an exceedance of an applicable water quality standard; (</w:t>
      </w:r>
      <w:r>
        <w:rPr>
          <w:rFonts w:ascii="Century Gothic" w:hAnsi="Century Gothic" w:cs="Arial"/>
          <w:color w:val="002060"/>
          <w:sz w:val="18"/>
          <w:szCs w:val="18"/>
        </w:rPr>
        <w:t>4</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w:t>
      </w:r>
      <w:r>
        <w:rPr>
          <w:rFonts w:ascii="Century Gothic" w:hAnsi="Century Gothic" w:cs="Arial"/>
          <w:color w:val="002060"/>
          <w:sz w:val="18"/>
          <w:szCs w:val="18"/>
        </w:rPr>
        <w:t>1.3</w:t>
      </w:r>
      <w:r w:rsidRPr="00085F51">
        <w:rPr>
          <w:rFonts w:ascii="Century Gothic" w:hAnsi="Century Gothic" w:cs="Arial"/>
          <w:color w:val="002060"/>
          <w:sz w:val="18"/>
          <w:szCs w:val="18"/>
        </w:rPr>
        <w:t xml:space="preserve"> is occurring or has occurred</w:t>
      </w:r>
      <w:r>
        <w:rPr>
          <w:rFonts w:ascii="Century Gothic" w:hAnsi="Century Gothic" w:cs="Arial"/>
          <w:color w:val="002060"/>
          <w:sz w:val="18"/>
          <w:szCs w:val="18"/>
        </w:rPr>
        <w:t xml:space="preserve">, or (5) EPA requires corrective action for a P2 practice as a result of a permit violation found during an inspection carried out under Part 4.8. </w:t>
      </w:r>
      <w:r w:rsidRPr="00085F51">
        <w:rPr>
          <w:rFonts w:ascii="Century Gothic" w:hAnsi="Century Gothic" w:cs="Arial"/>
          <w:color w:val="002060"/>
          <w:sz w:val="18"/>
          <w:szCs w:val="18"/>
        </w:rPr>
        <w:t>If you answer “yes”, you must take corrective action and complete a corrective action report</w:t>
      </w:r>
      <w:r>
        <w:rPr>
          <w:rFonts w:ascii="Century Gothic" w:hAnsi="Century Gothic" w:cs="Arial"/>
          <w:color w:val="002060"/>
          <w:sz w:val="18"/>
          <w:szCs w:val="18"/>
        </w:rPr>
        <w:t xml:space="preserve"> (see</w:t>
      </w:r>
      <w:r w:rsidRPr="001A094C">
        <w:rPr>
          <w:rFonts w:ascii="Century Gothic" w:hAnsi="Century Gothic" w:cs="Arial"/>
          <w:color w:val="002060"/>
          <w:sz w:val="18"/>
          <w:szCs w:val="18"/>
        </w:rPr>
        <w:t xml:space="preserve"> </w:t>
      </w:r>
      <w:hyperlink r:id="rId20" w:anchor="resources" w:history="1">
        <w:r w:rsidRPr="001A094C">
          <w:rPr>
            <w:rStyle w:val="Hyperlink"/>
            <w:rFonts w:cs="Arial"/>
            <w:szCs w:val="18"/>
          </w:rPr>
          <w:t>https://www.epa.gov/npdes/stormwater-discharges-construction-activities#resources</w:t>
        </w:r>
      </w:hyperlink>
      <w:r w:rsidRPr="001A094C">
        <w:rPr>
          <w:rFonts w:ascii="Century Gothic" w:hAnsi="Century Gothic" w:cs="Arial"/>
          <w:color w:val="002060"/>
          <w:sz w:val="18"/>
          <w:szCs w:val="18"/>
        </w:rPr>
        <w:t>)</w:t>
      </w:r>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7227D" w:rsidRPr="00085F51" w:rsidRDefault="0047227D" w:rsidP="0047227D">
      <w:pPr>
        <w:spacing w:after="0" w:line="240" w:lineRule="auto"/>
        <w:rPr>
          <w:rFonts w:ascii="Century Gothic" w:hAnsi="Century Gothic" w:cs="Arial"/>
          <w:color w:val="002060"/>
          <w:sz w:val="18"/>
          <w:szCs w:val="18"/>
        </w:rPr>
      </w:pPr>
    </w:p>
    <w:p w:rsidR="0047227D" w:rsidRPr="00085F51" w:rsidRDefault="0047227D" w:rsidP="0047227D">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47227D" w:rsidRPr="00085F51"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47227D" w:rsidRPr="00085F51" w:rsidRDefault="0047227D" w:rsidP="0047227D">
      <w:pPr>
        <w:spacing w:after="0" w:line="240" w:lineRule="auto"/>
        <w:ind w:left="-810"/>
        <w:rPr>
          <w:rFonts w:ascii="Century Gothic" w:hAnsi="Century Gothic" w:cs="Arial"/>
          <w:color w:val="002060"/>
          <w:sz w:val="18"/>
          <w:szCs w:val="18"/>
        </w:rPr>
      </w:pPr>
    </w:p>
    <w:p w:rsidR="0047227D" w:rsidRPr="00085F51" w:rsidRDefault="0047227D" w:rsidP="0047227D">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47227D" w:rsidRPr="00085F51" w:rsidRDefault="0047227D" w:rsidP="0047227D">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47227D" w:rsidRPr="00085F51" w:rsidRDefault="0047227D" w:rsidP="0047227D">
      <w:pPr>
        <w:spacing w:after="0" w:line="240" w:lineRule="auto"/>
        <w:ind w:left="-810"/>
        <w:rPr>
          <w:rFonts w:ascii="Century Gothic" w:hAnsi="Century Gothic" w:cs="Arial"/>
          <w:color w:val="002060"/>
          <w:sz w:val="18"/>
          <w:szCs w:val="18"/>
        </w:rPr>
      </w:pPr>
    </w:p>
    <w:p w:rsidR="0047227D" w:rsidRPr="00085F51" w:rsidRDefault="0047227D" w:rsidP="0047227D">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47227D" w:rsidRPr="00085F51" w:rsidRDefault="0047227D" w:rsidP="0047227D">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47227D"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47227D"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47227D"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47227D" w:rsidRPr="00085F51" w:rsidRDefault="0047227D" w:rsidP="0047227D">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47227D" w:rsidRPr="00085F51" w:rsidRDefault="0047227D" w:rsidP="0047227D">
      <w:pPr>
        <w:spacing w:after="0" w:line="240" w:lineRule="auto"/>
        <w:ind w:left="-810" w:firstLine="720"/>
        <w:rPr>
          <w:rFonts w:ascii="Century Gothic" w:hAnsi="Century Gothic" w:cs="Arial"/>
          <w:color w:val="002060"/>
          <w:sz w:val="18"/>
          <w:szCs w:val="18"/>
        </w:rPr>
      </w:pPr>
    </w:p>
    <w:p w:rsidR="0047227D" w:rsidRPr="00463AB5" w:rsidRDefault="0047227D" w:rsidP="0047227D">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maintenance or corrective action is required, briefly note the reason. </w:t>
      </w:r>
      <w:r w:rsidRPr="00463AB5">
        <w:rPr>
          <w:rFonts w:ascii="Century Gothic" w:hAnsi="Century Gothic" w:cs="Arial"/>
          <w:color w:val="002060"/>
          <w:sz w:val="18"/>
          <w:szCs w:val="18"/>
        </w:rPr>
        <w:t>If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47227D" w:rsidRPr="00A73CA1" w:rsidRDefault="0047227D" w:rsidP="00A5210F">
      <w:pPr>
        <w:spacing w:after="0" w:line="240" w:lineRule="auto"/>
        <w:ind w:left="-540" w:hanging="270"/>
        <w:jc w:val="center"/>
        <w:rPr>
          <w:rFonts w:ascii="Century Gothic" w:hAnsi="Century Gothic" w:cs="Arial"/>
          <w:b/>
          <w:color w:val="000000"/>
          <w:sz w:val="20"/>
          <w:szCs w:val="20"/>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47227D" w:rsidRPr="007B1BD4" w:rsidRDefault="0047227D" w:rsidP="0047227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47227D" w:rsidRPr="00085F51" w:rsidRDefault="0047227D" w:rsidP="0047227D">
      <w:pPr>
        <w:spacing w:after="0" w:line="240" w:lineRule="auto"/>
        <w:ind w:left="-810"/>
        <w:rPr>
          <w:rFonts w:ascii="Century Gothic" w:hAnsi="Century Gothic" w:cs="Arial"/>
          <w:b/>
          <w:smallCaps/>
          <w:color w:val="002060"/>
          <w:sz w:val="18"/>
          <w:szCs w:val="18"/>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47227D" w:rsidRPr="007B1BD4" w:rsidRDefault="0047227D" w:rsidP="0047227D">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w:t>
      </w:r>
      <w:r>
        <w:rPr>
          <w:rFonts w:ascii="Century Gothic" w:hAnsi="Century Gothic" w:cs="Calibri"/>
          <w:color w:val="002060"/>
          <w:sz w:val="18"/>
          <w:szCs w:val="18"/>
        </w:rPr>
        <w:t xml:space="preserve">e method of stabilization (e.g., </w:t>
      </w:r>
      <w:r w:rsidRPr="007B1BD4">
        <w:rPr>
          <w:rFonts w:ascii="Century Gothic" w:hAnsi="Century Gothic" w:cs="Calibri"/>
          <w:color w:val="002060"/>
          <w:sz w:val="18"/>
          <w:szCs w:val="18"/>
        </w:rPr>
        <w:t>hydroseed, sod, planted vegetation, erosion control blanket, mulch, rock).</w:t>
      </w:r>
    </w:p>
    <w:p w:rsidR="0047227D" w:rsidRPr="00085F51" w:rsidRDefault="0047227D" w:rsidP="0047227D">
      <w:pPr>
        <w:spacing w:after="0" w:line="240" w:lineRule="auto"/>
        <w:ind w:left="-810"/>
        <w:rPr>
          <w:rFonts w:ascii="Century Gothic" w:hAnsi="Century Gothic" w:cs="Arial"/>
          <w:smallCaps/>
          <w:color w:val="002060"/>
          <w:sz w:val="18"/>
          <w:szCs w:val="18"/>
        </w:rPr>
      </w:pPr>
    </w:p>
    <w:p w:rsidR="0047227D" w:rsidRPr="00085F51" w:rsidRDefault="0047227D" w:rsidP="0047227D">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47227D" w:rsidRPr="00E34B7D" w:rsidRDefault="0047227D" w:rsidP="0047227D">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47227D" w:rsidRPr="00085F51" w:rsidRDefault="0047227D" w:rsidP="0047227D">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47227D" w:rsidRPr="00CE3968" w:rsidRDefault="0047227D" w:rsidP="0047227D">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Pr="006D7827">
        <w:rPr>
          <w:rFonts w:ascii="Century Gothic" w:hAnsi="Century Gothic" w:cs="Calibri"/>
          <w:color w:val="002060"/>
          <w:sz w:val="18"/>
          <w:szCs w:val="18"/>
        </w:rPr>
        <w:t xml:space="preserve"> </w:t>
      </w:r>
      <w:r>
        <w:rPr>
          <w:rFonts w:ascii="Century Gothic" w:hAnsi="Century Gothic" w:cs="Calibri"/>
          <w:color w:val="002060"/>
          <w:sz w:val="18"/>
          <w:szCs w:val="18"/>
        </w:rPr>
        <w:t>If stabilization has not yet been initiated, make a note of the date it is to be initiated, and the date it is to be completed.</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Instructions for Filling Out the “</w:t>
      </w:r>
      <w:r>
        <w:rPr>
          <w:rFonts w:ascii="Century Gothic" w:hAnsi="Century Gothic" w:cs="Arial"/>
          <w:b/>
          <w:color w:val="000000"/>
          <w:sz w:val="20"/>
          <w:szCs w:val="20"/>
        </w:rPr>
        <w:t xml:space="preserve">Description of Discharges”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47227D" w:rsidRDefault="0047227D" w:rsidP="0047227D">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 xml:space="preserve">You are only required to complete this section if a discharge is occurring at the time of the inspection. </w:t>
      </w:r>
    </w:p>
    <w:p w:rsidR="0047227D" w:rsidRDefault="0047227D" w:rsidP="0047227D">
      <w:pPr>
        <w:spacing w:after="0" w:line="240" w:lineRule="auto"/>
        <w:rPr>
          <w:rFonts w:ascii="Century Gothic" w:hAnsi="Century Gothic" w:cs="Arial"/>
          <w:color w:val="000000"/>
          <w:sz w:val="16"/>
          <w:szCs w:val="16"/>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Was a Stormwater Discharge Occurring From Any Part of Your Site At The Time of the Inspection?</w:t>
      </w:r>
    </w:p>
    <w:p w:rsidR="0047227D" w:rsidRDefault="0047227D" w:rsidP="0047227D">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examine all points of discharge from your site, and determine whether a discharge is occurring. If there is a discharge, answer “yes” and complete the questions below regarding the specific discharge. If there is not a discharge, answer “no” and skip to the next page.</w:t>
      </w:r>
    </w:p>
    <w:p w:rsidR="0047227D" w:rsidRPr="007B1BD4" w:rsidRDefault="0047227D" w:rsidP="0047227D">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47227D" w:rsidRPr="00DE2123"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47227D" w:rsidRDefault="0047227D" w:rsidP="0047227D">
      <w:pPr>
        <w:spacing w:after="0" w:line="240" w:lineRule="auto"/>
        <w:ind w:left="-810" w:right="-18"/>
        <w:rPr>
          <w:rFonts w:ascii="Century Gothic" w:hAnsi="Century Gothic" w:cs="Calibri"/>
          <w:color w:val="002060"/>
          <w:sz w:val="18"/>
          <w:szCs w:val="18"/>
        </w:rPr>
      </w:pPr>
      <w:r>
        <w:rPr>
          <w:rFonts w:ascii="Century Gothic" w:hAnsi="Century Gothic" w:cs="Calibri"/>
          <w:i/>
          <w:color w:val="002060"/>
          <w:sz w:val="18"/>
          <w:szCs w:val="18"/>
        </w:rPr>
        <w:t xml:space="preserve">Location of discharge. </w:t>
      </w:r>
      <w:r>
        <w:rPr>
          <w:rFonts w:ascii="Century Gothic" w:hAnsi="Century Gothic" w:cs="Calibri"/>
          <w:color w:val="002060"/>
          <w:sz w:val="18"/>
          <w:szCs w:val="18"/>
        </w:rPr>
        <w:t>Specify the location on your site where the discharge is occurring. The location may be an outlet from a stormwater control or constructed stormwater channel, a discharge into a storm sewer inlet, or a specific point on the site. Be as specific as possible; it is recommended that you refer to a precise point on your site map.</w:t>
      </w:r>
    </w:p>
    <w:p w:rsidR="0047227D" w:rsidRDefault="0047227D" w:rsidP="0047227D">
      <w:pPr>
        <w:spacing w:after="0" w:line="240" w:lineRule="auto"/>
        <w:ind w:left="-810" w:right="-18"/>
        <w:rPr>
          <w:rFonts w:ascii="Century Gothic" w:hAnsi="Century Gothic" w:cs="Calibri"/>
          <w:color w:val="002060"/>
          <w:sz w:val="18"/>
          <w:szCs w:val="18"/>
        </w:rPr>
      </w:pPr>
    </w:p>
    <w:p w:rsidR="0047227D" w:rsidRDefault="0047227D" w:rsidP="0047227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discharge. </w:t>
      </w:r>
      <w:r w:rsidRPr="008A705D">
        <w:rPr>
          <w:rFonts w:ascii="Century Gothic" w:hAnsi="Century Gothic" w:cs="Arial"/>
          <w:color w:val="002060"/>
          <w:sz w:val="18"/>
          <w:szCs w:val="18"/>
        </w:rPr>
        <w:t xml:space="preserve">Include </w:t>
      </w:r>
      <w:r>
        <w:rPr>
          <w:rFonts w:ascii="Century Gothic" w:hAnsi="Century Gothic" w:cs="Arial"/>
          <w:color w:val="002060"/>
          <w:sz w:val="18"/>
          <w:szCs w:val="18"/>
        </w:rPr>
        <w:t xml:space="preserve">a specific description of any noteworthy </w:t>
      </w:r>
      <w:r w:rsidRPr="008A705D">
        <w:rPr>
          <w:rFonts w:ascii="Century Gothic" w:hAnsi="Century Gothic" w:cs="Arial"/>
          <w:color w:val="002060"/>
          <w:sz w:val="18"/>
          <w:szCs w:val="18"/>
        </w:rPr>
        <w:t xml:space="preserve">characteristics </w:t>
      </w:r>
      <w:r>
        <w:rPr>
          <w:rFonts w:ascii="Century Gothic" w:hAnsi="Century Gothic" w:cs="Arial"/>
          <w:color w:val="002060"/>
          <w:sz w:val="18"/>
          <w:szCs w:val="18"/>
        </w:rPr>
        <w:t xml:space="preserve">of the discharge </w:t>
      </w:r>
      <w:r w:rsidRPr="008A705D">
        <w:rPr>
          <w:rFonts w:ascii="Century Gothic" w:hAnsi="Century Gothic" w:cs="Arial"/>
          <w:color w:val="002060"/>
          <w:sz w:val="18"/>
          <w:szCs w:val="18"/>
        </w:rPr>
        <w:t xml:space="preserve">such as color; odor; floating, settled, or suspended solids; foam; oil sheen; and other obvious </w:t>
      </w:r>
      <w:r>
        <w:rPr>
          <w:rFonts w:ascii="Century Gothic" w:hAnsi="Century Gothic" w:cs="Arial"/>
          <w:color w:val="002060"/>
          <w:sz w:val="18"/>
          <w:szCs w:val="18"/>
        </w:rPr>
        <w:t>pollution indicators</w:t>
      </w:r>
      <w:r w:rsidRPr="008A705D">
        <w:rPr>
          <w:rFonts w:ascii="Century Gothic" w:hAnsi="Century Gothic" w:cs="Arial"/>
          <w:color w:val="002060"/>
          <w:sz w:val="18"/>
          <w:szCs w:val="18"/>
        </w:rPr>
        <w:t>.</w:t>
      </w:r>
    </w:p>
    <w:p w:rsidR="0047227D" w:rsidRDefault="0047227D" w:rsidP="0047227D">
      <w:pPr>
        <w:spacing w:after="0" w:line="240" w:lineRule="auto"/>
        <w:ind w:left="-810" w:right="-18"/>
        <w:rPr>
          <w:rFonts w:ascii="Century Gothic" w:hAnsi="Century Gothic" w:cs="Arial"/>
          <w:color w:val="002060"/>
          <w:sz w:val="18"/>
          <w:szCs w:val="18"/>
        </w:rPr>
      </w:pPr>
    </w:p>
    <w:p w:rsidR="0047227D" w:rsidRPr="009065EA" w:rsidRDefault="0047227D" w:rsidP="0047227D">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At each point of discharge and the channel and streambank in the immediate vicinity, visually assess whether there are any obvious signs of erosion and/or sediment accumulation that can be attributed to your discharge</w:t>
      </w:r>
      <w:r>
        <w:rPr>
          <w:rFonts w:ascii="Century Gothic" w:hAnsi="Century Gothic" w:cs="Arial"/>
          <w:color w:val="002060"/>
          <w:sz w:val="18"/>
          <w:szCs w:val="18"/>
        </w:rPr>
        <w:t xml:space="preserve">. </w:t>
      </w:r>
      <w:r w:rsidRPr="009065EA">
        <w:rPr>
          <w:rFonts w:ascii="Century Gothic" w:hAnsi="Century Gothic" w:cs="Arial"/>
          <w:color w:val="002060"/>
          <w:sz w:val="18"/>
          <w:szCs w:val="18"/>
        </w:rPr>
        <w:t xml:space="preserve">If you answer “yes”, include a description in the space provided of the erosion and sediment deposition that you have found, specify where on the site or in the water </w:t>
      </w:r>
      <w:r>
        <w:rPr>
          <w:rFonts w:ascii="Century Gothic" w:hAnsi="Century Gothic" w:cs="Arial"/>
          <w:color w:val="002060"/>
          <w:sz w:val="18"/>
          <w:szCs w:val="18"/>
        </w:rPr>
        <w:t xml:space="preserve">of the U.S. </w:t>
      </w:r>
      <w:r w:rsidRPr="009065EA">
        <w:rPr>
          <w:rFonts w:ascii="Century Gothic" w:hAnsi="Century Gothic" w:cs="Arial"/>
          <w:color w:val="002060"/>
          <w:sz w:val="18"/>
          <w:szCs w:val="18"/>
        </w:rPr>
        <w:t>it is found, and indicate whether modification, maintenance, or corrective action is needed to resolve the issue</w:t>
      </w:r>
      <w:r>
        <w:rPr>
          <w:rFonts w:ascii="Century Gothic" w:hAnsi="Century Gothic" w:cs="Arial"/>
          <w:color w:val="002060"/>
          <w:sz w:val="18"/>
          <w:szCs w:val="18"/>
        </w:rPr>
        <w:t xml:space="preserve">. </w:t>
      </w:r>
      <w:r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2F0B72" w:rsidRDefault="002F0B72">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47227D" w:rsidRDefault="0047227D" w:rsidP="0047227D">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Pr>
          <w:rFonts w:ascii="Century Gothic" w:hAnsi="Century Gothic" w:cs="Calibri"/>
          <w:sz w:val="18"/>
          <w:szCs w:val="18"/>
        </w:rPr>
        <w:t xml:space="preserve">. </w:t>
      </w:r>
    </w:p>
    <w:p w:rsidR="0047227D" w:rsidRDefault="0047227D" w:rsidP="0047227D">
      <w:pPr>
        <w:spacing w:after="0" w:line="240" w:lineRule="auto"/>
        <w:ind w:left="-810"/>
        <w:rPr>
          <w:rFonts w:ascii="Century Gothic" w:hAnsi="Century Gothic" w:cs="Arial"/>
          <w:b/>
          <w:color w:val="000000"/>
          <w:sz w:val="18"/>
          <w:szCs w:val="18"/>
        </w:rPr>
      </w:pPr>
    </w:p>
    <w:p w:rsidR="0047227D" w:rsidRPr="00085F51" w:rsidRDefault="0047227D" w:rsidP="0047227D">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Subcontractor Signature and Certification </w:t>
      </w:r>
    </w:p>
    <w:p w:rsidR="0047227D" w:rsidRPr="00E73FF9" w:rsidRDefault="0047227D" w:rsidP="0047227D">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w:t>
      </w:r>
      <w:r w:rsidR="00FC4FC6">
        <w:rPr>
          <w:rFonts w:ascii="Century Gothic" w:hAnsi="Century Gothic" w:cs="Calibri"/>
          <w:color w:val="002060"/>
          <w:sz w:val="18"/>
          <w:szCs w:val="18"/>
        </w:rPr>
        <w:t>you rely</w:t>
      </w:r>
      <w:r>
        <w:rPr>
          <w:rFonts w:ascii="Century Gothic" w:hAnsi="Century Gothic" w:cs="Calibri"/>
          <w:color w:val="002060"/>
          <w:sz w:val="18"/>
          <w:szCs w:val="18"/>
        </w:rPr>
        <w:t xml:space="preserve"> on </w:t>
      </w:r>
      <w:r w:rsidRPr="00E73FF9">
        <w:rPr>
          <w:rFonts w:ascii="Century Gothic" w:hAnsi="Century Gothic" w:cs="Calibri"/>
          <w:color w:val="002060"/>
          <w:sz w:val="18"/>
          <w:szCs w:val="18"/>
        </w:rPr>
        <w:t xml:space="preserve">a </w:t>
      </w:r>
      <w:r>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subcontractor</w:t>
      </w:r>
      <w:r>
        <w:rPr>
          <w:rFonts w:ascii="Century Gothic" w:hAnsi="Century Gothic" w:cs="Calibri"/>
          <w:color w:val="002060"/>
          <w:sz w:val="18"/>
          <w:szCs w:val="18"/>
        </w:rPr>
        <w:t xml:space="preserve"> </w:t>
      </w:r>
      <w:r w:rsidRPr="00E73FF9">
        <w:rPr>
          <w:rFonts w:ascii="Century Gothic" w:hAnsi="Century Gothic" w:cs="Calibri"/>
          <w:color w:val="002060"/>
          <w:sz w:val="18"/>
          <w:szCs w:val="18"/>
        </w:rPr>
        <w:t>to carry out the</w:t>
      </w:r>
      <w:r>
        <w:rPr>
          <w:rFonts w:ascii="Century Gothic" w:hAnsi="Century Gothic" w:cs="Calibri"/>
          <w:color w:val="002060"/>
          <w:sz w:val="18"/>
          <w:szCs w:val="18"/>
        </w:rPr>
        <w:t xml:space="preserve"> inspection and complete the inspection report</w:t>
      </w:r>
      <w:r w:rsidRPr="00E73FF9">
        <w:rPr>
          <w:rFonts w:ascii="Century Gothic" w:hAnsi="Century Gothic" w:cs="Calibri"/>
          <w:color w:val="002060"/>
          <w:sz w:val="18"/>
          <w:szCs w:val="18"/>
        </w:rPr>
        <w:t>, you should require the inspector to sign and certify each report</w:t>
      </w:r>
      <w:r>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w:t>
      </w:r>
      <w:r w:rsidR="00FC4FC6">
        <w:rPr>
          <w:rFonts w:ascii="Century Gothic" w:hAnsi="Century Gothic" w:cs="Calibri"/>
          <w:color w:val="002060"/>
          <w:sz w:val="18"/>
          <w:szCs w:val="18"/>
        </w:rPr>
        <w:t xml:space="preserve"> you,</w:t>
      </w:r>
      <w:r w:rsidRPr="00E73FF9">
        <w:rPr>
          <w:rFonts w:ascii="Century Gothic" w:hAnsi="Century Gothic" w:cs="Calibri"/>
          <w:color w:val="002060"/>
          <w:sz w:val="18"/>
          <w:szCs w:val="18"/>
        </w:rPr>
        <w:t xml:space="preserve"> </w:t>
      </w:r>
      <w:r>
        <w:rPr>
          <w:rFonts w:ascii="Century Gothic" w:hAnsi="Century Gothic" w:cs="Calibri"/>
          <w:color w:val="002060"/>
          <w:sz w:val="18"/>
          <w:szCs w:val="18"/>
        </w:rPr>
        <w:t>the permitted operator</w:t>
      </w:r>
      <w:bookmarkStart w:id="1" w:name="_GoBack"/>
      <w:bookmarkEnd w:id="1"/>
      <w:r w:rsidR="00FC4FC6">
        <w:rPr>
          <w:rFonts w:ascii="Century Gothic" w:hAnsi="Century Gothic" w:cs="Calibri"/>
          <w:color w:val="002060"/>
          <w:sz w:val="18"/>
          <w:szCs w:val="18"/>
        </w:rPr>
        <w:t>,</w:t>
      </w:r>
      <w:r w:rsidRPr="00E73FF9">
        <w:rPr>
          <w:rFonts w:ascii="Century Gothic" w:hAnsi="Century Gothic" w:cs="Calibri"/>
          <w:color w:val="002060"/>
          <w:sz w:val="18"/>
          <w:szCs w:val="18"/>
        </w:rPr>
        <w:t xml:space="preserve"> of the requirement to sign and certify the inspection report as well.</w:t>
      </w:r>
    </w:p>
    <w:p w:rsidR="0047227D" w:rsidRDefault="0047227D" w:rsidP="0047227D">
      <w:pPr>
        <w:spacing w:after="0" w:line="240" w:lineRule="auto"/>
        <w:ind w:left="-810" w:right="-18"/>
        <w:rPr>
          <w:rFonts w:ascii="Century Gothic" w:hAnsi="Century Gothic" w:cs="Calibri"/>
          <w:sz w:val="18"/>
          <w:szCs w:val="18"/>
        </w:rPr>
      </w:pPr>
    </w:p>
    <w:p w:rsidR="0047227D" w:rsidRPr="00E73FF9" w:rsidRDefault="0047227D" w:rsidP="0047227D">
      <w:pPr>
        <w:spacing w:after="0" w:line="240" w:lineRule="auto"/>
        <w:ind w:left="-810" w:right="-18"/>
        <w:rPr>
          <w:rFonts w:ascii="Century Gothic" w:hAnsi="Century Gothic" w:cs="Calibri"/>
          <w:b/>
          <w:sz w:val="18"/>
          <w:szCs w:val="18"/>
        </w:rPr>
      </w:pPr>
      <w:r>
        <w:rPr>
          <w:rFonts w:ascii="Century Gothic" w:hAnsi="Century Gothic" w:cs="Calibri"/>
          <w:b/>
          <w:sz w:val="18"/>
          <w:szCs w:val="18"/>
        </w:rPr>
        <w:t>Operator</w:t>
      </w:r>
      <w:r w:rsidRPr="00E73FF9">
        <w:rPr>
          <w:rFonts w:ascii="Century Gothic" w:hAnsi="Century Gothic" w:cs="Calibri"/>
          <w:b/>
          <w:sz w:val="18"/>
          <w:szCs w:val="18"/>
        </w:rPr>
        <w:t xml:space="preserve"> </w:t>
      </w:r>
      <w:r>
        <w:rPr>
          <w:rFonts w:ascii="Century Gothic" w:hAnsi="Century Gothic" w:cs="Calibri"/>
          <w:b/>
          <w:sz w:val="18"/>
          <w:szCs w:val="18"/>
        </w:rPr>
        <w:t>Signature and Certification</w:t>
      </w:r>
    </w:p>
    <w:p w:rsidR="0047227D" w:rsidRDefault="0047227D" w:rsidP="0047227D">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inspection report 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Pr>
          <w:rFonts w:ascii="Century Gothic" w:hAnsi="Century Gothic" w:cs="Calibri"/>
          <w:color w:val="002060"/>
          <w:sz w:val="18"/>
          <w:szCs w:val="18"/>
        </w:rPr>
        <w:t>. The following requirements apply to scenarios (1) and (2):</w:t>
      </w:r>
    </w:p>
    <w:p w:rsidR="0047227D" w:rsidRDefault="0047227D" w:rsidP="0047227D">
      <w:pPr>
        <w:spacing w:after="0" w:line="240" w:lineRule="auto"/>
        <w:ind w:left="-810"/>
        <w:rPr>
          <w:rFonts w:ascii="Century Gothic" w:hAnsi="Century Gothic" w:cs="Calibri"/>
          <w:color w:val="002060"/>
          <w:sz w:val="18"/>
          <w:szCs w:val="18"/>
        </w:rPr>
      </w:pPr>
    </w:p>
    <w:p w:rsidR="0047227D" w:rsidRDefault="0047227D" w:rsidP="0047227D">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47227D" w:rsidRDefault="0047227D" w:rsidP="0047227D">
      <w:pPr>
        <w:spacing w:after="0" w:line="240" w:lineRule="auto"/>
        <w:ind w:left="-810"/>
        <w:rPr>
          <w:rFonts w:ascii="Century Gothic" w:hAnsi="Century Gothic" w:cs="Calibri"/>
          <w:color w:val="002060"/>
          <w:sz w:val="18"/>
          <w:szCs w:val="18"/>
        </w:rPr>
      </w:pPr>
    </w:p>
    <w:p w:rsidR="0047227D" w:rsidRDefault="0047227D" w:rsidP="0047227D">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47227D" w:rsidRDefault="0047227D" w:rsidP="0047227D">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47227D" w:rsidRPr="00DF3E8E" w:rsidRDefault="0047227D" w:rsidP="0047227D">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rsidR="0047227D" w:rsidRDefault="0047227D" w:rsidP="0047227D">
      <w:pPr>
        <w:pStyle w:val="CommentText"/>
        <w:spacing w:after="0"/>
        <w:ind w:left="-810"/>
      </w:pPr>
    </w:p>
    <w:p w:rsidR="0047227D" w:rsidRPr="00223D8A" w:rsidRDefault="0047227D" w:rsidP="0047227D">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will be a duly authorized representative, the following requirements</w:t>
      </w:r>
      <w:r>
        <w:rPr>
          <w:rFonts w:ascii="Century Gothic" w:hAnsi="Century Gothic"/>
          <w:color w:val="002060"/>
          <w:sz w:val="18"/>
          <w:szCs w:val="18"/>
        </w:rPr>
        <w:t xml:space="preserve"> must be met</w:t>
      </w:r>
      <w:r w:rsidRPr="00223D8A">
        <w:rPr>
          <w:rFonts w:ascii="Century Gothic" w:hAnsi="Century Gothic"/>
          <w:color w:val="002060"/>
          <w:sz w:val="18"/>
          <w:szCs w:val="18"/>
        </w:rPr>
        <w:t>:</w:t>
      </w:r>
    </w:p>
    <w:p w:rsidR="0047227D" w:rsidRPr="00223D8A" w:rsidRDefault="0047227D" w:rsidP="0047227D">
      <w:pPr>
        <w:pStyle w:val="CommentText"/>
        <w:spacing w:after="0"/>
        <w:ind w:left="-810"/>
        <w:rPr>
          <w:rFonts w:ascii="Century Gothic" w:hAnsi="Century Gothic"/>
          <w:color w:val="002060"/>
          <w:sz w:val="18"/>
          <w:szCs w:val="18"/>
        </w:rPr>
      </w:pPr>
    </w:p>
    <w:p w:rsidR="0047227D" w:rsidRPr="00223D8A" w:rsidRDefault="0047227D" w:rsidP="0047227D">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is made in writing by the person who signed the NOI (see above);</w:t>
      </w:r>
    </w:p>
    <w:p w:rsidR="0047227D" w:rsidRPr="00223D8A" w:rsidRDefault="0047227D" w:rsidP="0047227D">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47227D" w:rsidRPr="00223D8A" w:rsidRDefault="0047227D" w:rsidP="0047227D">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21"/>
      <w:footerReference w:type="default" r:id="rId22"/>
      <w:pgSz w:w="15840" w:h="12240" w:orient="landscape"/>
      <w:pgMar w:top="8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0A" w:rsidRDefault="00E95B0A" w:rsidP="005233A1">
      <w:pPr>
        <w:spacing w:after="0" w:line="240" w:lineRule="auto"/>
      </w:pPr>
      <w:r>
        <w:separator/>
      </w:r>
    </w:p>
  </w:endnote>
  <w:endnote w:type="continuationSeparator" w:id="0">
    <w:p w:rsidR="00E95B0A" w:rsidRDefault="00E95B0A"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pPr>
      <w:pStyle w:val="Footer"/>
    </w:pPr>
  </w:p>
  <w:sdt>
    <w:sdtPr>
      <w:id w:val="-228616786"/>
      <w:docPartObj>
        <w:docPartGallery w:val="Page Numbers (Bottom of Page)"/>
        <w:docPartUnique/>
      </w:docPartObj>
    </w:sdtPr>
    <w:sdtEndPr/>
    <w:sdtContent>
      <w:p w:rsidR="00E95B0A" w:rsidRDefault="00E95B0A" w:rsidP="00DD222E">
        <w:pPr>
          <w:pStyle w:val="Footer"/>
        </w:pPr>
        <w:r>
          <w:fldChar w:fldCharType="begin"/>
        </w:r>
        <w:r>
          <w:instrText xml:space="preserve"> PAGE   \* MERGEFORMAT </w:instrText>
        </w:r>
        <w:r>
          <w:fldChar w:fldCharType="separate"/>
        </w:r>
        <w:r>
          <w:rPr>
            <w:noProof/>
          </w:rPr>
          <w:t>ii</w:t>
        </w:r>
        <w:r>
          <w:rPr>
            <w:noProof/>
          </w:rPr>
          <w:fldChar w:fldCharType="end"/>
        </w:r>
      </w:p>
    </w:sdtContent>
  </w:sdt>
  <w:p w:rsidR="00E95B0A" w:rsidRDefault="00E95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701633"/>
      <w:docPartObj>
        <w:docPartGallery w:val="Page Numbers (Bottom of Page)"/>
        <w:docPartUnique/>
      </w:docPartObj>
    </w:sdtPr>
    <w:sdtEndPr/>
    <w:sdtContent>
      <w:p w:rsidR="00E95B0A" w:rsidRDefault="00E95B0A">
        <w:pPr>
          <w:pStyle w:val="Footer"/>
        </w:pPr>
        <w:r>
          <w:fldChar w:fldCharType="begin"/>
        </w:r>
        <w:r>
          <w:instrText xml:space="preserve"> PAGE   \* MERGEFORMAT </w:instrText>
        </w:r>
        <w:r>
          <w:fldChar w:fldCharType="separate"/>
        </w:r>
        <w:r w:rsidR="00FC4FC6">
          <w:rPr>
            <w:noProof/>
          </w:rPr>
          <w:t>ii</w:t>
        </w:r>
        <w:r>
          <w:rPr>
            <w:noProof/>
          </w:rPr>
          <w:fldChar w:fldCharType="end"/>
        </w:r>
      </w:p>
    </w:sdtContent>
  </w:sdt>
  <w:p w:rsidR="00E95B0A" w:rsidRDefault="00E95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rsidP="00BC61B8">
    <w:pPr>
      <w:pStyle w:val="Footer"/>
    </w:pPr>
  </w:p>
  <w:p w:rsidR="00E95B0A" w:rsidRDefault="00E95B0A" w:rsidP="00BC6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84116"/>
      <w:docPartObj>
        <w:docPartGallery w:val="Page Numbers (Bottom of Page)"/>
        <w:docPartUnique/>
      </w:docPartObj>
    </w:sdtPr>
    <w:sdtEndPr/>
    <w:sdtContent>
      <w:p w:rsidR="00E95B0A" w:rsidRDefault="00E95B0A"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Pr>
            <w:noProof/>
          </w:rPr>
          <w:instrText>0</w:instrText>
        </w:r>
        <w:r>
          <w:rPr>
            <w:noProof/>
          </w:rPr>
          <w:fldChar w:fldCharType="end"/>
        </w:r>
        <w:r>
          <w:instrText xml:space="preserve">/2+1 </w:instrText>
        </w:r>
        <w:r>
          <w:fldChar w:fldCharType="separate"/>
        </w:r>
        <w:r>
          <w:rPr>
            <w:noProof/>
          </w:rPr>
          <w:t>1</w:t>
        </w:r>
        <w:r>
          <w:fldChar w:fldCharType="end"/>
        </w:r>
        <w:r>
          <w:t xml:space="preserve"> of 5</w:t>
        </w:r>
      </w:p>
    </w:sdtContent>
  </w:sdt>
  <w:p w:rsidR="00E95B0A" w:rsidRDefault="00E95B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84627"/>
      <w:docPartObj>
        <w:docPartGallery w:val="Page Numbers (Bottom of Page)"/>
        <w:docPartUnique/>
      </w:docPartObj>
    </w:sdtPr>
    <w:sdtEndPr/>
    <w:sdtContent>
      <w:p w:rsidR="00E95B0A" w:rsidRDefault="00E95B0A">
        <w:pPr>
          <w:pStyle w:val="Footer"/>
        </w:pPr>
        <w:r>
          <w:t xml:space="preserve">Page </w:t>
        </w:r>
        <w:r>
          <w:fldChar w:fldCharType="begin"/>
        </w:r>
        <w:r>
          <w:instrText xml:space="preserve"> PAGE   \* MERGEFORMAT </w:instrText>
        </w:r>
        <w:r>
          <w:fldChar w:fldCharType="separate"/>
        </w:r>
        <w:r w:rsidR="00FC4FC6">
          <w:rPr>
            <w:noProof/>
          </w:rPr>
          <w:t>5</w:t>
        </w:r>
        <w:r>
          <w:rPr>
            <w:noProof/>
          </w:rPr>
          <w:fldChar w:fldCharType="end"/>
        </w:r>
        <w:r>
          <w:t xml:space="preserve"> of 5</w:t>
        </w:r>
      </w:p>
    </w:sdtContent>
  </w:sdt>
  <w:p w:rsidR="00E95B0A" w:rsidRDefault="00E95B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0A" w:rsidRDefault="00E95B0A" w:rsidP="005233A1">
      <w:pPr>
        <w:spacing w:after="0" w:line="240" w:lineRule="auto"/>
      </w:pPr>
      <w:r>
        <w:separator/>
      </w:r>
    </w:p>
  </w:footnote>
  <w:footnote w:type="continuationSeparator" w:id="0">
    <w:p w:rsidR="00E95B0A" w:rsidRDefault="00E95B0A" w:rsidP="0052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FC4FC6" w:rsidP="00DD222E">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left:0;text-align:left;margin-left:0;margin-top:0;width:671.15pt;height:77.4pt;rotation:315;z-index:-251661312;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Pr>
        <w:noProof/>
      </w:rPr>
      <w:pict>
        <v:shape id="_x0000_s2151" type="#_x0000_t136" style="position:absolute;left:0;text-align:left;margin-left:0;margin-top:0;width:467.9pt;height:280.75pt;z-index:251656192"/>
      </w:pict>
    </w:r>
    <w:r>
      <w:rPr>
        <w:noProof/>
      </w:rPr>
      <w:pict>
        <v:shape id="_x0000_s2150" type="#_x0000_t136" style="position:absolute;left:0;text-align:left;margin-left:0;margin-top:0;width:662.2pt;height:86.35pt;z-index:251657216"/>
      </w:pict>
    </w:r>
    <w:r w:rsidR="00E95B0A" w:rsidRPr="006413DD">
      <w:rPr>
        <w:rFonts w:ascii="Century Gothic" w:hAnsi="Century Gothic"/>
        <w:b/>
        <w:sz w:val="24"/>
        <w:szCs w:val="24"/>
      </w:rPr>
      <w:t xml:space="preserve">Inspection Report for </w:t>
    </w:r>
    <w:r w:rsidR="00E95B0A" w:rsidRPr="00C93962">
      <w:rPr>
        <w:rFonts w:ascii="Century Gothic" w:hAnsi="Century Gothic"/>
        <w:color w:val="0000FF"/>
        <w:sz w:val="24"/>
        <w:szCs w:val="24"/>
      </w:rPr>
      <w:t>[Insert project name]</w:t>
    </w:r>
    <w:r w:rsidR="00E95B0A">
      <w:rPr>
        <w:rFonts w:ascii="Century Gothic" w:hAnsi="Century Gothic"/>
        <w:color w:val="0000FF"/>
        <w:sz w:val="24"/>
        <w:szCs w:val="24"/>
      </w:rPr>
      <w:t xml:space="preserve"> </w:t>
    </w:r>
  </w:p>
  <w:p w:rsidR="00E95B0A" w:rsidRPr="006413DD" w:rsidRDefault="00E95B0A"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E95B0A" w:rsidRPr="006413DD" w:rsidRDefault="00E95B0A"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E95B0A" w:rsidRPr="00247776" w:rsidRDefault="00E95B0A"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270"/>
      <w:gridCol w:w="450"/>
      <w:gridCol w:w="11714"/>
    </w:tblGrid>
    <w:tr w:rsidR="00580ACF" w:rsidRPr="00580ACF" w:rsidTr="00580ACF">
      <w:tc>
        <w:tcPr>
          <w:tcW w:w="2182" w:type="dxa"/>
          <w:gridSpan w:val="3"/>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b/>
              <w:sz w:val="20"/>
              <w:szCs w:val="24"/>
            </w:rPr>
            <w:t>Inspection Report for</w:t>
          </w:r>
        </w:p>
      </w:tc>
      <w:sdt>
        <w:sdtPr>
          <w:rPr>
            <w:rFonts w:ascii="Century Gothic" w:hAnsi="Century Gothic"/>
            <w:color w:val="0000FF"/>
            <w:sz w:val="20"/>
            <w:szCs w:val="24"/>
          </w:rPr>
          <w:id w:val="-1209492409"/>
          <w:placeholder>
            <w:docPart w:val="F91F45EFAC1242539C3892ED0E9F3E87"/>
          </w:placeholder>
          <w:temporary/>
          <w15:color w:val="0000FF"/>
        </w:sdtPr>
        <w:sdtEndPr/>
        <w:sdtContent>
          <w:tc>
            <w:tcPr>
              <w:tcW w:w="11714" w:type="dxa"/>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color w:val="0000FF"/>
                  <w:sz w:val="20"/>
                  <w:szCs w:val="24"/>
                </w:rPr>
                <w:t>[Insert project name]</w:t>
              </w:r>
            </w:p>
          </w:tc>
        </w:sdtContent>
      </w:sdt>
    </w:tr>
    <w:tr w:rsidR="00580ACF" w:rsidRPr="00580ACF" w:rsidTr="002F0B72">
      <w:tc>
        <w:tcPr>
          <w:tcW w:w="1462" w:type="dxa"/>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b/>
              <w:sz w:val="20"/>
              <w:szCs w:val="24"/>
            </w:rPr>
            <w:t>NPDES ID No.:</w:t>
          </w:r>
        </w:p>
      </w:tc>
      <w:sdt>
        <w:sdtPr>
          <w:rPr>
            <w:rFonts w:ascii="Century Gothic" w:hAnsi="Century Gothic"/>
            <w:color w:val="0000FF"/>
            <w:sz w:val="20"/>
            <w:szCs w:val="24"/>
          </w:rPr>
          <w:id w:val="-1282406276"/>
          <w:placeholder>
            <w:docPart w:val="36FA2C78EDD143A5B065CAC7E821B0EB"/>
          </w:placeholder>
          <w:temporary/>
          <w:showingPlcHdr/>
          <w15:color w:val="0000FF"/>
        </w:sdtPr>
        <w:sdtEndPr/>
        <w:sdtContent>
          <w:tc>
            <w:tcPr>
              <w:tcW w:w="12434" w:type="dxa"/>
              <w:gridSpan w:val="3"/>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color w:val="0000FF"/>
                  <w:sz w:val="20"/>
                  <w:szCs w:val="24"/>
                </w:rPr>
                <w:t>[Enter the NPDES ID number that was assigned to your NOI for permit coverage]</w:t>
              </w:r>
            </w:p>
          </w:tc>
        </w:sdtContent>
      </w:sdt>
    </w:tr>
    <w:tr w:rsidR="00580ACF" w:rsidRPr="00580ACF" w:rsidTr="002F0B72">
      <w:tc>
        <w:tcPr>
          <w:tcW w:w="1732" w:type="dxa"/>
          <w:gridSpan w:val="2"/>
        </w:tcPr>
        <w:p w:rsidR="00580ACF" w:rsidRPr="00580ACF" w:rsidRDefault="00580ACF" w:rsidP="00580ACF">
          <w:pPr>
            <w:pStyle w:val="Header"/>
            <w:tabs>
              <w:tab w:val="clear" w:pos="4680"/>
              <w:tab w:val="clear" w:pos="9360"/>
              <w:tab w:val="left" w:pos="5297"/>
            </w:tabs>
            <w:ind w:right="-907"/>
            <w:rPr>
              <w:rFonts w:ascii="Century Gothic" w:hAnsi="Century Gothic"/>
              <w:color w:val="0000FF"/>
              <w:sz w:val="20"/>
              <w:szCs w:val="24"/>
            </w:rPr>
          </w:pPr>
          <w:r w:rsidRPr="00580ACF">
            <w:rPr>
              <w:rFonts w:ascii="Century Gothic" w:hAnsi="Century Gothic"/>
              <w:b/>
              <w:sz w:val="20"/>
              <w:szCs w:val="24"/>
            </w:rPr>
            <w:t>Inspection Date:</w:t>
          </w:r>
        </w:p>
      </w:tc>
      <w:sdt>
        <w:sdtPr>
          <w:rPr>
            <w:rFonts w:ascii="Century Gothic" w:hAnsi="Century Gothic"/>
            <w:color w:val="0000FF"/>
            <w:sz w:val="20"/>
            <w:szCs w:val="24"/>
          </w:rPr>
          <w:id w:val="-1040434152"/>
          <w:placeholder>
            <w:docPart w:val="3FB855AB82A54A6A9614DFBF68AD0F27"/>
          </w:placeholder>
          <w:temporary/>
          <w:showingPlcHdr/>
          <w15:color w:val="0000FF"/>
          <w:date>
            <w:dateFormat w:val="M/d/yyyy"/>
            <w:lid w:val="en-US"/>
            <w:storeMappedDataAs w:val="dateTime"/>
            <w:calendar w:val="gregorian"/>
          </w:date>
        </w:sdtPr>
        <w:sdtEndPr/>
        <w:sdtContent>
          <w:tc>
            <w:tcPr>
              <w:tcW w:w="12164" w:type="dxa"/>
              <w:gridSpan w:val="2"/>
            </w:tcPr>
            <w:p w:rsidR="00580ACF" w:rsidRPr="00580ACF" w:rsidRDefault="002F0B72" w:rsidP="002F0B72">
              <w:pPr>
                <w:pStyle w:val="Header"/>
                <w:tabs>
                  <w:tab w:val="clear" w:pos="4680"/>
                  <w:tab w:val="clear" w:pos="9360"/>
                  <w:tab w:val="left" w:pos="5297"/>
                </w:tabs>
                <w:ind w:right="-907"/>
                <w:rPr>
                  <w:rFonts w:ascii="Century Gothic" w:hAnsi="Century Gothic"/>
                  <w:color w:val="0000FF"/>
                  <w:sz w:val="20"/>
                  <w:szCs w:val="24"/>
                </w:rPr>
              </w:pPr>
              <w:r>
                <w:rPr>
                  <w:rFonts w:ascii="Century Gothic" w:hAnsi="Century Gothic"/>
                  <w:color w:val="0000FF"/>
                  <w:sz w:val="20"/>
                  <w:szCs w:val="24"/>
                </w:rPr>
                <w:t>[Click here to select date from drop-down calendar]</w:t>
              </w:r>
            </w:p>
          </w:tc>
        </w:sdtContent>
      </w:sdt>
    </w:tr>
  </w:tbl>
  <w:p w:rsidR="001C038A" w:rsidRPr="002F0B72" w:rsidRDefault="001C038A" w:rsidP="00580ACF">
    <w:pPr>
      <w:pStyle w:val="Header"/>
      <w:tabs>
        <w:tab w:val="clear" w:pos="4680"/>
        <w:tab w:val="clear" w:pos="9360"/>
        <w:tab w:val="left" w:pos="5297"/>
      </w:tabs>
      <w:ind w:right="-907"/>
      <w:rPr>
        <w:rFonts w:ascii="Century Gothic" w:hAnsi="Century Gothic"/>
        <w:color w:val="0000FF"/>
        <w:sz w:val="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FC4FC6" w:rsidP="00247776">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0;margin-top:0;width:467.9pt;height:280.75pt;z-index:251659264"/>
      </w:pict>
    </w:r>
    <w:r>
      <w:rPr>
        <w:noProof/>
      </w:rPr>
      <w:pict>
        <v:shape id="_x0000_s2135" type="#_x0000_t136" style="position:absolute;left:0;text-align:left;margin-left:0;margin-top:0;width:662.2pt;height:86.35pt;z-index:251660288"/>
      </w:pict>
    </w:r>
    <w:r w:rsidR="00E95B0A" w:rsidRPr="006413DD">
      <w:rPr>
        <w:rFonts w:ascii="Century Gothic" w:hAnsi="Century Gothic"/>
        <w:b/>
        <w:sz w:val="24"/>
        <w:szCs w:val="24"/>
      </w:rPr>
      <w:t xml:space="preserve">Inspection Report for </w:t>
    </w:r>
    <w:r w:rsidR="00E95B0A" w:rsidRPr="00C93962">
      <w:rPr>
        <w:rFonts w:ascii="Century Gothic" w:hAnsi="Century Gothic"/>
        <w:color w:val="0000FF"/>
        <w:sz w:val="24"/>
        <w:szCs w:val="24"/>
      </w:rPr>
      <w:t>[Insert project name]</w:t>
    </w:r>
    <w:r w:rsidR="00E95B0A">
      <w:rPr>
        <w:rFonts w:ascii="Century Gothic" w:hAnsi="Century Gothic"/>
        <w:color w:val="0000FF"/>
        <w:sz w:val="24"/>
        <w:szCs w:val="24"/>
      </w:rPr>
      <w:t xml:space="preserve"> </w:t>
    </w:r>
  </w:p>
  <w:p w:rsidR="00E95B0A" w:rsidRPr="006413DD" w:rsidRDefault="00E95B0A"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E95B0A" w:rsidRPr="006413DD" w:rsidRDefault="00E95B0A"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E95B0A" w:rsidRDefault="00E95B0A"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E95B0A" w:rsidRPr="00247776" w:rsidRDefault="00E95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0A" w:rsidRDefault="00E95B0A" w:rsidP="00A5210F">
    <w:pPr>
      <w:pStyle w:val="Header"/>
      <w:tabs>
        <w:tab w:val="clear" w:pos="9360"/>
        <w:tab w:val="right" w:pos="10080"/>
      </w:tabs>
      <w:ind w:left="-99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96"/>
    <w:multiLevelType w:val="hybridMultilevel"/>
    <w:tmpl w:val="FAC4BD9A"/>
    <w:lvl w:ilvl="0" w:tplc="6624CA2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5" w15:restartNumberingAfterBreak="0">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3"/>
  </w:num>
  <w:num w:numId="4">
    <w:abstractNumId w:val="2"/>
  </w:num>
  <w:num w:numId="5">
    <w:abstractNumId w:val="18"/>
  </w:num>
  <w:num w:numId="6">
    <w:abstractNumId w:val="23"/>
  </w:num>
  <w:num w:numId="7">
    <w:abstractNumId w:val="7"/>
  </w:num>
  <w:num w:numId="8">
    <w:abstractNumId w:val="9"/>
  </w:num>
  <w:num w:numId="9">
    <w:abstractNumId w:val="5"/>
  </w:num>
  <w:num w:numId="10">
    <w:abstractNumId w:val="14"/>
  </w:num>
  <w:num w:numId="11">
    <w:abstractNumId w:val="4"/>
  </w:num>
  <w:num w:numId="12">
    <w:abstractNumId w:val="6"/>
  </w:num>
  <w:num w:numId="13">
    <w:abstractNumId w:val="19"/>
  </w:num>
  <w:num w:numId="14">
    <w:abstractNumId w:val="16"/>
  </w:num>
  <w:num w:numId="15">
    <w:abstractNumId w:val="10"/>
  </w:num>
  <w:num w:numId="16">
    <w:abstractNumId w:val="15"/>
  </w:num>
  <w:num w:numId="17">
    <w:abstractNumId w:val="8"/>
  </w:num>
  <w:num w:numId="18">
    <w:abstractNumId w:val="12"/>
  </w:num>
  <w:num w:numId="19">
    <w:abstractNumId w:val="3"/>
  </w:num>
  <w:num w:numId="20">
    <w:abstractNumId w:val="20"/>
  </w:num>
  <w:num w:numId="21">
    <w:abstractNumId w:val="21"/>
  </w:num>
  <w:num w:numId="22">
    <w:abstractNumId w:val="1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oNotShadeFormData/>
  <w:characterSpacingControl w:val="doNotCompress"/>
  <w:hdrShapeDefaults>
    <o:shapedefaults v:ext="edit" spidmax="21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A1"/>
    <w:rsid w:val="00002922"/>
    <w:rsid w:val="000074BD"/>
    <w:rsid w:val="00012A2A"/>
    <w:rsid w:val="0001656A"/>
    <w:rsid w:val="00022B71"/>
    <w:rsid w:val="0002674E"/>
    <w:rsid w:val="00027AEE"/>
    <w:rsid w:val="00031077"/>
    <w:rsid w:val="000410A6"/>
    <w:rsid w:val="00042593"/>
    <w:rsid w:val="00042F56"/>
    <w:rsid w:val="00043580"/>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101F31"/>
    <w:rsid w:val="00103F57"/>
    <w:rsid w:val="00110CF8"/>
    <w:rsid w:val="001120B6"/>
    <w:rsid w:val="00113537"/>
    <w:rsid w:val="00115D65"/>
    <w:rsid w:val="001200D4"/>
    <w:rsid w:val="001215FA"/>
    <w:rsid w:val="001223E5"/>
    <w:rsid w:val="001303F8"/>
    <w:rsid w:val="001370FF"/>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038A"/>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72"/>
    <w:rsid w:val="002F0BB8"/>
    <w:rsid w:val="002F0EC7"/>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3EA4"/>
    <w:rsid w:val="003A5754"/>
    <w:rsid w:val="003A5A66"/>
    <w:rsid w:val="003A6049"/>
    <w:rsid w:val="003A7BA2"/>
    <w:rsid w:val="003B0EEB"/>
    <w:rsid w:val="003B2978"/>
    <w:rsid w:val="003B2D20"/>
    <w:rsid w:val="003C0529"/>
    <w:rsid w:val="003C15E1"/>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2143"/>
    <w:rsid w:val="00463AB5"/>
    <w:rsid w:val="00464007"/>
    <w:rsid w:val="00466BE0"/>
    <w:rsid w:val="004672B5"/>
    <w:rsid w:val="00471562"/>
    <w:rsid w:val="0047227D"/>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0668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0ACF"/>
    <w:rsid w:val="0058156F"/>
    <w:rsid w:val="0058337B"/>
    <w:rsid w:val="00585E10"/>
    <w:rsid w:val="0058625D"/>
    <w:rsid w:val="0058700E"/>
    <w:rsid w:val="00590138"/>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4679"/>
    <w:rsid w:val="005D67C9"/>
    <w:rsid w:val="005E041E"/>
    <w:rsid w:val="005E0BC5"/>
    <w:rsid w:val="005E158E"/>
    <w:rsid w:val="005E5E7B"/>
    <w:rsid w:val="005F0A83"/>
    <w:rsid w:val="005F1348"/>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E75"/>
    <w:rsid w:val="007D2F81"/>
    <w:rsid w:val="007D39BE"/>
    <w:rsid w:val="007D7B3E"/>
    <w:rsid w:val="007E020F"/>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410E"/>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5E27"/>
    <w:rsid w:val="00BB5E2B"/>
    <w:rsid w:val="00BC09E0"/>
    <w:rsid w:val="00BC4E05"/>
    <w:rsid w:val="00BC5ECC"/>
    <w:rsid w:val="00BC61B8"/>
    <w:rsid w:val="00BD1E10"/>
    <w:rsid w:val="00BE2551"/>
    <w:rsid w:val="00BE25E7"/>
    <w:rsid w:val="00BE35C8"/>
    <w:rsid w:val="00BE4B87"/>
    <w:rsid w:val="00BE4CAA"/>
    <w:rsid w:val="00BE5C46"/>
    <w:rsid w:val="00BE68D8"/>
    <w:rsid w:val="00BF4843"/>
    <w:rsid w:val="00C00CFC"/>
    <w:rsid w:val="00C0218A"/>
    <w:rsid w:val="00C03AA8"/>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4FF3"/>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18F4"/>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5B0A"/>
    <w:rsid w:val="00E96C7B"/>
    <w:rsid w:val="00EA05C9"/>
    <w:rsid w:val="00EA168C"/>
    <w:rsid w:val="00EA3453"/>
    <w:rsid w:val="00EA4950"/>
    <w:rsid w:val="00EA575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2F07"/>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C4FC6"/>
    <w:rsid w:val="00FD0B2B"/>
    <w:rsid w:val="00FD41D2"/>
    <w:rsid w:val="00FE0922"/>
    <w:rsid w:val="00FE1188"/>
    <w:rsid w:val="00FE47D5"/>
    <w:rsid w:val="00FE497F"/>
    <w:rsid w:val="00FE79B5"/>
    <w:rsid w:val="00FF49D5"/>
    <w:rsid w:val="00FF5637"/>
    <w:rsid w:val="00FF569A"/>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1"/>
    </o:shapelayout>
  </w:shapeDefaults>
  <w:decimalSymbol w:val="."/>
  <w:listSeparator w:val=","/>
  <w14:docId w14:val="157E2461"/>
  <w15:docId w15:val="{C0716E2D-1602-4DC3-A4B7-D4EDC6A4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npdes/stormwater-discharges-construction-activities" TargetMode="External"/><Relationship Id="rId13" Type="http://schemas.openxmlformats.org/officeDocument/2006/relationships/hyperlink" Target="https://www.epa.gov/npdes/stormwater-discharges-construction-activiti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gp@epa.gov" TargetMode="External"/><Relationship Id="rId12" Type="http://schemas.openxmlformats.org/officeDocument/2006/relationships/hyperlink" Target="https://www.epa.gov/npdes/stormwater-discharges-construction-activities"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epa.gov/npdes/stormwater-discharges-construction-activ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pa.gov/npdes/stormwater-discharges-construction-activ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F1CF463D4C0747F08DCE41EBE440A5A2"/>
        <w:category>
          <w:name w:val="General"/>
          <w:gallery w:val="placeholder"/>
        </w:category>
        <w:types>
          <w:type w:val="bbPlcHdr"/>
        </w:types>
        <w:behaviors>
          <w:behavior w:val="content"/>
        </w:behaviors>
        <w:guid w:val="{F69A2E41-5EEF-42AB-A4BD-3C4B3B59A5CE}"/>
      </w:docPartPr>
      <w:docPartBody>
        <w:p w:rsidR="007B11D7" w:rsidRDefault="00F46077" w:rsidP="00F46077">
          <w:pPr>
            <w:pStyle w:val="F1CF463D4C0747F08DCE41EBE440A5A2"/>
          </w:pPr>
          <w:r w:rsidRPr="000A6A6D">
            <w:rPr>
              <w:rStyle w:val="PlaceholderText"/>
            </w:rPr>
            <w:t>Click here to enter a date.</w:t>
          </w:r>
        </w:p>
      </w:docPartBody>
    </w:docPart>
    <w:docPart>
      <w:docPartPr>
        <w:name w:val="149107CB0369459692EC23335289A702"/>
        <w:category>
          <w:name w:val="General"/>
          <w:gallery w:val="placeholder"/>
        </w:category>
        <w:types>
          <w:type w:val="bbPlcHdr"/>
        </w:types>
        <w:behaviors>
          <w:behavior w:val="content"/>
        </w:behaviors>
        <w:guid w:val="{DDEA723C-810F-4CDE-992A-D3A89DB90729}"/>
      </w:docPartPr>
      <w:docPartBody>
        <w:p w:rsidR="007B11D7" w:rsidRDefault="00F46077" w:rsidP="00F46077">
          <w:pPr>
            <w:pStyle w:val="149107CB0369459692EC23335289A702"/>
          </w:pPr>
          <w:r w:rsidRPr="000A6A6D">
            <w:rPr>
              <w:rStyle w:val="PlaceholderText"/>
            </w:rPr>
            <w:t>Click here to enter a date.</w:t>
          </w:r>
        </w:p>
      </w:docPartBody>
    </w:docPart>
    <w:docPart>
      <w:docPartPr>
        <w:name w:val="4FA44291ABFF4833BA2594DA0782236C"/>
        <w:category>
          <w:name w:val="General"/>
          <w:gallery w:val="placeholder"/>
        </w:category>
        <w:types>
          <w:type w:val="bbPlcHdr"/>
        </w:types>
        <w:behaviors>
          <w:behavior w:val="content"/>
        </w:behaviors>
        <w:guid w:val="{E990A060-A6D8-4803-BBAB-D779035F92C3}"/>
      </w:docPartPr>
      <w:docPartBody>
        <w:p w:rsidR="007B11D7" w:rsidRDefault="00F46077" w:rsidP="00F46077">
          <w:pPr>
            <w:pStyle w:val="4FA44291ABFF4833BA2594DA0782236C"/>
          </w:pPr>
          <w:r w:rsidRPr="000A6A6D">
            <w:rPr>
              <w:rStyle w:val="PlaceholderText"/>
            </w:rPr>
            <w:t>Click here to enter a date.</w:t>
          </w:r>
        </w:p>
      </w:docPartBody>
    </w:docPart>
    <w:docPart>
      <w:docPartPr>
        <w:name w:val="B0AFDBF3444C4E979888871D489CEA3F"/>
        <w:category>
          <w:name w:val="General"/>
          <w:gallery w:val="placeholder"/>
        </w:category>
        <w:types>
          <w:type w:val="bbPlcHdr"/>
        </w:types>
        <w:behaviors>
          <w:behavior w:val="content"/>
        </w:behaviors>
        <w:guid w:val="{4972868A-8534-4F12-A30D-25E5DA51B2C5}"/>
      </w:docPartPr>
      <w:docPartBody>
        <w:p w:rsidR="007B11D7" w:rsidRDefault="00F46077" w:rsidP="00F46077">
          <w:pPr>
            <w:pStyle w:val="B0AFDBF3444C4E979888871D489CEA3F"/>
          </w:pPr>
          <w:r w:rsidRPr="000A6A6D">
            <w:rPr>
              <w:rStyle w:val="PlaceholderText"/>
            </w:rPr>
            <w:t>Click here to enter a date.</w:t>
          </w:r>
        </w:p>
      </w:docPartBody>
    </w:docPart>
    <w:docPart>
      <w:docPartPr>
        <w:name w:val="5E787945852B4553BE285D36C6E37CCC"/>
        <w:category>
          <w:name w:val="General"/>
          <w:gallery w:val="placeholder"/>
        </w:category>
        <w:types>
          <w:type w:val="bbPlcHdr"/>
        </w:types>
        <w:behaviors>
          <w:behavior w:val="content"/>
        </w:behaviors>
        <w:guid w:val="{039EE71A-4EBB-48C4-A3EE-A95B3842F216}"/>
      </w:docPartPr>
      <w:docPartBody>
        <w:p w:rsidR="007B11D7" w:rsidRDefault="00F46077" w:rsidP="00F46077">
          <w:pPr>
            <w:pStyle w:val="5E787945852B4553BE285D36C6E37CCC"/>
          </w:pPr>
          <w:r w:rsidRPr="000A6A6D">
            <w:rPr>
              <w:rStyle w:val="PlaceholderText"/>
            </w:rPr>
            <w:t>Click here to enter a date.</w:t>
          </w:r>
        </w:p>
      </w:docPartBody>
    </w:docPart>
    <w:docPart>
      <w:docPartPr>
        <w:name w:val="77642B61F66F400A8B9259E51F43C07E"/>
        <w:category>
          <w:name w:val="General"/>
          <w:gallery w:val="placeholder"/>
        </w:category>
        <w:types>
          <w:type w:val="bbPlcHdr"/>
        </w:types>
        <w:behaviors>
          <w:behavior w:val="content"/>
        </w:behaviors>
        <w:guid w:val="{D4E25157-8BF9-435C-85A5-52EF7852BFEF}"/>
      </w:docPartPr>
      <w:docPartBody>
        <w:p w:rsidR="007B11D7" w:rsidRDefault="00F46077" w:rsidP="00F46077">
          <w:pPr>
            <w:pStyle w:val="77642B61F66F400A8B9259E51F43C07E"/>
          </w:pPr>
          <w:r w:rsidRPr="000A6A6D">
            <w:rPr>
              <w:rStyle w:val="PlaceholderText"/>
            </w:rPr>
            <w:t>Click here to enter a date.</w:t>
          </w:r>
        </w:p>
      </w:docPartBody>
    </w:docPart>
    <w:docPart>
      <w:docPartPr>
        <w:name w:val="3F02FBA8CACC4FDA8871DF34D93F9DFE"/>
        <w:category>
          <w:name w:val="General"/>
          <w:gallery w:val="placeholder"/>
        </w:category>
        <w:types>
          <w:type w:val="bbPlcHdr"/>
        </w:types>
        <w:behaviors>
          <w:behavior w:val="content"/>
        </w:behaviors>
        <w:guid w:val="{77FAD51C-41C0-412C-9C68-6A15C640AE94}"/>
      </w:docPartPr>
      <w:docPartBody>
        <w:p w:rsidR="007B11D7" w:rsidRDefault="00F46077" w:rsidP="00F46077">
          <w:pPr>
            <w:pStyle w:val="3F02FBA8CACC4FDA8871DF34D93F9DFE"/>
          </w:pPr>
          <w:r w:rsidRPr="000A6A6D">
            <w:rPr>
              <w:rStyle w:val="PlaceholderText"/>
            </w:rPr>
            <w:t>Click here to enter a date.</w:t>
          </w:r>
        </w:p>
      </w:docPartBody>
    </w:docPart>
    <w:docPart>
      <w:docPartPr>
        <w:name w:val="9DB5800F5A9845CD8431BB9080DB996B"/>
        <w:category>
          <w:name w:val="General"/>
          <w:gallery w:val="placeholder"/>
        </w:category>
        <w:types>
          <w:type w:val="bbPlcHdr"/>
        </w:types>
        <w:behaviors>
          <w:behavior w:val="content"/>
        </w:behaviors>
        <w:guid w:val="{585FDE36-3EB2-43ED-B496-CD48AE26DE7A}"/>
      </w:docPartPr>
      <w:docPartBody>
        <w:p w:rsidR="007B11D7" w:rsidRDefault="00F46077" w:rsidP="00F46077">
          <w:pPr>
            <w:pStyle w:val="9DB5800F5A9845CD8431BB9080DB996B"/>
          </w:pPr>
          <w:r w:rsidRPr="000A6A6D">
            <w:rPr>
              <w:rStyle w:val="PlaceholderText"/>
            </w:rPr>
            <w:t>Click here to enter a date.</w:t>
          </w:r>
        </w:p>
      </w:docPartBody>
    </w:docPart>
    <w:docPart>
      <w:docPartPr>
        <w:name w:val="614F0BC756F04DA79EFF1E13D728C63C"/>
        <w:category>
          <w:name w:val="General"/>
          <w:gallery w:val="placeholder"/>
        </w:category>
        <w:types>
          <w:type w:val="bbPlcHdr"/>
        </w:types>
        <w:behaviors>
          <w:behavior w:val="content"/>
        </w:behaviors>
        <w:guid w:val="{A8FF43B7-7F90-4723-8704-D08EA342ED83}"/>
      </w:docPartPr>
      <w:docPartBody>
        <w:p w:rsidR="007B11D7" w:rsidRDefault="00F46077" w:rsidP="00F46077">
          <w:pPr>
            <w:pStyle w:val="614F0BC756F04DA79EFF1E13D728C63C"/>
          </w:pPr>
          <w:r w:rsidRPr="000A6A6D">
            <w:rPr>
              <w:rStyle w:val="PlaceholderText"/>
            </w:rPr>
            <w:t>Click here to enter a date.</w:t>
          </w:r>
        </w:p>
      </w:docPartBody>
    </w:docPart>
    <w:docPart>
      <w:docPartPr>
        <w:name w:val="2C50F5B525344E57AE9BE48CD8BCFC41"/>
        <w:category>
          <w:name w:val="General"/>
          <w:gallery w:val="placeholder"/>
        </w:category>
        <w:types>
          <w:type w:val="bbPlcHdr"/>
        </w:types>
        <w:behaviors>
          <w:behavior w:val="content"/>
        </w:behaviors>
        <w:guid w:val="{2F65DC61-9679-4902-A2BD-D394350C25D9}"/>
      </w:docPartPr>
      <w:docPartBody>
        <w:p w:rsidR="007B11D7" w:rsidRDefault="00F46077" w:rsidP="00F46077">
          <w:pPr>
            <w:pStyle w:val="2C50F5B525344E57AE9BE48CD8BCFC41"/>
          </w:pPr>
          <w:r w:rsidRPr="000A6A6D">
            <w:rPr>
              <w:rStyle w:val="PlaceholderText"/>
            </w:rPr>
            <w:t>Click here to enter a date.</w:t>
          </w:r>
        </w:p>
      </w:docPartBody>
    </w:docPart>
    <w:docPart>
      <w:docPartPr>
        <w:name w:val="23AFA535D8A44ECD82007A1CC3B9973B"/>
        <w:category>
          <w:name w:val="General"/>
          <w:gallery w:val="placeholder"/>
        </w:category>
        <w:types>
          <w:type w:val="bbPlcHdr"/>
        </w:types>
        <w:behaviors>
          <w:behavior w:val="content"/>
        </w:behaviors>
        <w:guid w:val="{4A386928-289B-4A10-95F7-E22FFBBD5B29}"/>
      </w:docPartPr>
      <w:docPartBody>
        <w:p w:rsidR="007B11D7" w:rsidRDefault="00F46077" w:rsidP="00F46077">
          <w:pPr>
            <w:pStyle w:val="23AFA535D8A44ECD82007A1CC3B9973B"/>
          </w:pPr>
          <w:r w:rsidRPr="000A6A6D">
            <w:rPr>
              <w:rStyle w:val="PlaceholderText"/>
            </w:rPr>
            <w:t>Click here to enter a date.</w:t>
          </w:r>
        </w:p>
      </w:docPartBody>
    </w:docPart>
    <w:docPart>
      <w:docPartPr>
        <w:name w:val="C2E951A221D44A43BCF38BA7AB5644A3"/>
        <w:category>
          <w:name w:val="General"/>
          <w:gallery w:val="placeholder"/>
        </w:category>
        <w:types>
          <w:type w:val="bbPlcHdr"/>
        </w:types>
        <w:behaviors>
          <w:behavior w:val="content"/>
        </w:behaviors>
        <w:guid w:val="{FE6EA16F-C9E4-4380-9327-6788E175DB9D}"/>
      </w:docPartPr>
      <w:docPartBody>
        <w:p w:rsidR="007B11D7" w:rsidRDefault="00F46077" w:rsidP="00F46077">
          <w:pPr>
            <w:pStyle w:val="C2E951A221D44A43BCF38BA7AB5644A3"/>
          </w:pPr>
          <w:r w:rsidRPr="000A6A6D">
            <w:rPr>
              <w:rStyle w:val="PlaceholderText"/>
            </w:rPr>
            <w:t>Click here to enter a date.</w:t>
          </w:r>
        </w:p>
      </w:docPartBody>
    </w:docPart>
    <w:docPart>
      <w:docPartPr>
        <w:name w:val="40A3ADBE5C2D4E7A94DFBA2A84F39325"/>
        <w:category>
          <w:name w:val="General"/>
          <w:gallery w:val="placeholder"/>
        </w:category>
        <w:types>
          <w:type w:val="bbPlcHdr"/>
        </w:types>
        <w:behaviors>
          <w:behavior w:val="content"/>
        </w:behaviors>
        <w:guid w:val="{111A4F82-F8DA-45BA-90C0-D48FBA59DDDB}"/>
      </w:docPartPr>
      <w:docPartBody>
        <w:p w:rsidR="007B11D7" w:rsidRDefault="00F46077" w:rsidP="00F46077">
          <w:pPr>
            <w:pStyle w:val="40A3ADBE5C2D4E7A94DFBA2A84F39325"/>
          </w:pPr>
          <w:r w:rsidRPr="000A6A6D">
            <w:rPr>
              <w:rStyle w:val="PlaceholderText"/>
            </w:rPr>
            <w:t>Click here to enter a date.</w:t>
          </w:r>
        </w:p>
      </w:docPartBody>
    </w:docPart>
    <w:docPart>
      <w:docPartPr>
        <w:name w:val="021F90E023EF4DCA82C2ACE7F36BFFCD"/>
        <w:category>
          <w:name w:val="General"/>
          <w:gallery w:val="placeholder"/>
        </w:category>
        <w:types>
          <w:type w:val="bbPlcHdr"/>
        </w:types>
        <w:behaviors>
          <w:behavior w:val="content"/>
        </w:behaviors>
        <w:guid w:val="{2B8361A4-ABD4-48E8-BE48-7C21EE2F5C5D}"/>
      </w:docPartPr>
      <w:docPartBody>
        <w:p w:rsidR="007B11D7" w:rsidRDefault="00F46077" w:rsidP="00F46077">
          <w:pPr>
            <w:pStyle w:val="021F90E023EF4DCA82C2ACE7F36BFFCD"/>
          </w:pPr>
          <w:r w:rsidRPr="000A6A6D">
            <w:rPr>
              <w:rStyle w:val="PlaceholderText"/>
            </w:rPr>
            <w:t>Click here to enter a date.</w:t>
          </w:r>
        </w:p>
      </w:docPartBody>
    </w:docPart>
    <w:docPart>
      <w:docPartPr>
        <w:name w:val="F91F45EFAC1242539C3892ED0E9F3E87"/>
        <w:category>
          <w:name w:val="General"/>
          <w:gallery w:val="placeholder"/>
        </w:category>
        <w:types>
          <w:type w:val="bbPlcHdr"/>
        </w:types>
        <w:behaviors>
          <w:behavior w:val="content"/>
        </w:behaviors>
        <w:guid w:val="{D7D122CA-F14B-428F-A618-B60DEBF0D812}"/>
      </w:docPartPr>
      <w:docPartBody>
        <w:p w:rsidR="007B11D7" w:rsidRDefault="00F46077" w:rsidP="00F46077">
          <w:pPr>
            <w:pStyle w:val="F91F45EFAC1242539C3892ED0E9F3E87"/>
          </w:pPr>
          <w:r w:rsidRPr="00C820B0">
            <w:rPr>
              <w:rStyle w:val="PlaceholderText"/>
            </w:rPr>
            <w:t>Click or tap here to enter text.</w:t>
          </w:r>
        </w:p>
      </w:docPartBody>
    </w:docPart>
    <w:docPart>
      <w:docPartPr>
        <w:name w:val="36FA2C78EDD143A5B065CAC7E821B0EB"/>
        <w:category>
          <w:name w:val="General"/>
          <w:gallery w:val="placeholder"/>
        </w:category>
        <w:types>
          <w:type w:val="bbPlcHdr"/>
        </w:types>
        <w:behaviors>
          <w:behavior w:val="content"/>
        </w:behaviors>
        <w:guid w:val="{1473C17A-BF61-4F7A-BD23-74B41DC53E9B}"/>
      </w:docPartPr>
      <w:docPartBody>
        <w:p w:rsidR="007B11D7" w:rsidRDefault="00F46077" w:rsidP="00F46077">
          <w:pPr>
            <w:pStyle w:val="36FA2C78EDD143A5B065CAC7E821B0EB4"/>
          </w:pPr>
          <w:r w:rsidRPr="00580ACF">
            <w:rPr>
              <w:rFonts w:ascii="Century Gothic" w:hAnsi="Century Gothic"/>
              <w:color w:val="0000FF"/>
              <w:sz w:val="20"/>
              <w:szCs w:val="24"/>
            </w:rPr>
            <w:t>[Enter the NPDES ID number that was assigned to your NOI for permit coverage]</w:t>
          </w:r>
        </w:p>
      </w:docPartBody>
    </w:docPart>
    <w:docPart>
      <w:docPartPr>
        <w:name w:val="3FB855AB82A54A6A9614DFBF68AD0F27"/>
        <w:category>
          <w:name w:val="General"/>
          <w:gallery w:val="placeholder"/>
        </w:category>
        <w:types>
          <w:type w:val="bbPlcHdr"/>
        </w:types>
        <w:behaviors>
          <w:behavior w:val="content"/>
        </w:behaviors>
        <w:guid w:val="{A9D7717E-F7BE-424E-8BCC-2BCBFD303513}"/>
      </w:docPartPr>
      <w:docPartBody>
        <w:p w:rsidR="007B11D7" w:rsidRDefault="00F46077" w:rsidP="00F46077">
          <w:pPr>
            <w:pStyle w:val="3FB855AB82A54A6A9614DFBF68AD0F274"/>
          </w:pPr>
          <w:r>
            <w:rPr>
              <w:rFonts w:ascii="Century Gothic" w:hAnsi="Century Gothic"/>
              <w:color w:val="0000FF"/>
              <w:sz w:val="20"/>
              <w:szCs w:val="24"/>
            </w:rPr>
            <w:t>[Click here to select date from drop-down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744D30"/>
    <w:rsid w:val="00153B0C"/>
    <w:rsid w:val="001A0562"/>
    <w:rsid w:val="001A6B94"/>
    <w:rsid w:val="001D42E8"/>
    <w:rsid w:val="00227292"/>
    <w:rsid w:val="002842DB"/>
    <w:rsid w:val="00286FA1"/>
    <w:rsid w:val="003C15EE"/>
    <w:rsid w:val="00457AFC"/>
    <w:rsid w:val="004D6ABE"/>
    <w:rsid w:val="005304CE"/>
    <w:rsid w:val="005F727C"/>
    <w:rsid w:val="00683550"/>
    <w:rsid w:val="00744D30"/>
    <w:rsid w:val="007B11D7"/>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EE0E3A"/>
    <w:rsid w:val="00F46077"/>
    <w:rsid w:val="00F83633"/>
    <w:rsid w:val="00FC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F46077"/>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 w:type="paragraph" w:customStyle="1" w:styleId="BBE94944D6584C948D7FC7F51325D8B9">
    <w:name w:val="BBE94944D6584C948D7FC7F51325D8B9"/>
    <w:rsid w:val="00F46077"/>
    <w:pPr>
      <w:spacing w:before="40" w:after="0" w:line="240" w:lineRule="auto"/>
    </w:pPr>
    <w:rPr>
      <w:rFonts w:ascii="Times New Roman" w:eastAsia="Times New Roman" w:hAnsi="Times New Roman" w:cs="Times New Roman"/>
      <w:color w:val="0000FF"/>
      <w:sz w:val="24"/>
      <w:szCs w:val="24"/>
    </w:rPr>
  </w:style>
  <w:style w:type="paragraph" w:customStyle="1" w:styleId="F1CF463D4C0747F08DCE41EBE440A5A2">
    <w:name w:val="F1CF463D4C0747F08DCE41EBE440A5A2"/>
    <w:rsid w:val="00F46077"/>
    <w:pPr>
      <w:spacing w:after="160" w:line="259" w:lineRule="auto"/>
    </w:pPr>
  </w:style>
  <w:style w:type="paragraph" w:customStyle="1" w:styleId="149107CB0369459692EC23335289A702">
    <w:name w:val="149107CB0369459692EC23335289A702"/>
    <w:rsid w:val="00F46077"/>
    <w:pPr>
      <w:spacing w:after="160" w:line="259" w:lineRule="auto"/>
    </w:pPr>
  </w:style>
  <w:style w:type="paragraph" w:customStyle="1" w:styleId="4FA44291ABFF4833BA2594DA0782236C">
    <w:name w:val="4FA44291ABFF4833BA2594DA0782236C"/>
    <w:rsid w:val="00F46077"/>
    <w:pPr>
      <w:spacing w:after="160" w:line="259" w:lineRule="auto"/>
    </w:pPr>
  </w:style>
  <w:style w:type="paragraph" w:customStyle="1" w:styleId="B0AFDBF3444C4E979888871D489CEA3F">
    <w:name w:val="B0AFDBF3444C4E979888871D489CEA3F"/>
    <w:rsid w:val="00F46077"/>
    <w:pPr>
      <w:spacing w:after="160" w:line="259" w:lineRule="auto"/>
    </w:pPr>
  </w:style>
  <w:style w:type="paragraph" w:customStyle="1" w:styleId="5E787945852B4553BE285D36C6E37CCC">
    <w:name w:val="5E787945852B4553BE285D36C6E37CCC"/>
    <w:rsid w:val="00F46077"/>
    <w:pPr>
      <w:spacing w:after="160" w:line="259" w:lineRule="auto"/>
    </w:pPr>
  </w:style>
  <w:style w:type="paragraph" w:customStyle="1" w:styleId="77642B61F66F400A8B9259E51F43C07E">
    <w:name w:val="77642B61F66F400A8B9259E51F43C07E"/>
    <w:rsid w:val="00F46077"/>
    <w:pPr>
      <w:spacing w:after="160" w:line="259" w:lineRule="auto"/>
    </w:pPr>
  </w:style>
  <w:style w:type="paragraph" w:customStyle="1" w:styleId="3F02FBA8CACC4FDA8871DF34D93F9DFE">
    <w:name w:val="3F02FBA8CACC4FDA8871DF34D93F9DFE"/>
    <w:rsid w:val="00F46077"/>
    <w:pPr>
      <w:spacing w:after="160" w:line="259" w:lineRule="auto"/>
    </w:pPr>
  </w:style>
  <w:style w:type="paragraph" w:customStyle="1" w:styleId="9DB5800F5A9845CD8431BB9080DB996B">
    <w:name w:val="9DB5800F5A9845CD8431BB9080DB996B"/>
    <w:rsid w:val="00F46077"/>
    <w:pPr>
      <w:spacing w:after="160" w:line="259" w:lineRule="auto"/>
    </w:pPr>
  </w:style>
  <w:style w:type="paragraph" w:customStyle="1" w:styleId="614F0BC756F04DA79EFF1E13D728C63C">
    <w:name w:val="614F0BC756F04DA79EFF1E13D728C63C"/>
    <w:rsid w:val="00F46077"/>
    <w:pPr>
      <w:spacing w:after="160" w:line="259" w:lineRule="auto"/>
    </w:pPr>
  </w:style>
  <w:style w:type="paragraph" w:customStyle="1" w:styleId="2C50F5B525344E57AE9BE48CD8BCFC41">
    <w:name w:val="2C50F5B525344E57AE9BE48CD8BCFC41"/>
    <w:rsid w:val="00F46077"/>
    <w:pPr>
      <w:spacing w:after="160" w:line="259" w:lineRule="auto"/>
    </w:pPr>
  </w:style>
  <w:style w:type="paragraph" w:customStyle="1" w:styleId="23AFA535D8A44ECD82007A1CC3B9973B">
    <w:name w:val="23AFA535D8A44ECD82007A1CC3B9973B"/>
    <w:rsid w:val="00F46077"/>
    <w:pPr>
      <w:spacing w:after="160" w:line="259" w:lineRule="auto"/>
    </w:pPr>
  </w:style>
  <w:style w:type="paragraph" w:customStyle="1" w:styleId="C2E951A221D44A43BCF38BA7AB5644A3">
    <w:name w:val="C2E951A221D44A43BCF38BA7AB5644A3"/>
    <w:rsid w:val="00F46077"/>
    <w:pPr>
      <w:spacing w:after="160" w:line="259" w:lineRule="auto"/>
    </w:pPr>
  </w:style>
  <w:style w:type="paragraph" w:customStyle="1" w:styleId="40A3ADBE5C2D4E7A94DFBA2A84F39325">
    <w:name w:val="40A3ADBE5C2D4E7A94DFBA2A84F39325"/>
    <w:rsid w:val="00F46077"/>
    <w:pPr>
      <w:spacing w:after="160" w:line="259" w:lineRule="auto"/>
    </w:pPr>
  </w:style>
  <w:style w:type="paragraph" w:customStyle="1" w:styleId="021F90E023EF4DCA82C2ACE7F36BFFCD">
    <w:name w:val="021F90E023EF4DCA82C2ACE7F36BFFCD"/>
    <w:rsid w:val="00F46077"/>
    <w:pPr>
      <w:spacing w:after="160" w:line="259" w:lineRule="auto"/>
    </w:pPr>
  </w:style>
  <w:style w:type="paragraph" w:customStyle="1" w:styleId="57A56EB9EED04089BA90B5B3F29B2005">
    <w:name w:val="57A56EB9EED04089BA90B5B3F29B2005"/>
    <w:rsid w:val="00F46077"/>
    <w:pPr>
      <w:tabs>
        <w:tab w:val="center" w:pos="4680"/>
        <w:tab w:val="right" w:pos="9360"/>
      </w:tabs>
      <w:spacing w:after="0" w:line="240" w:lineRule="auto"/>
    </w:pPr>
  </w:style>
  <w:style w:type="paragraph" w:customStyle="1" w:styleId="451350A552E246B2B5708FB62D050130">
    <w:name w:val="451350A552E246B2B5708FB62D050130"/>
    <w:rsid w:val="00F46077"/>
    <w:pPr>
      <w:tabs>
        <w:tab w:val="center" w:pos="4680"/>
        <w:tab w:val="right" w:pos="9360"/>
      </w:tabs>
      <w:spacing w:after="0" w:line="240" w:lineRule="auto"/>
    </w:pPr>
  </w:style>
  <w:style w:type="paragraph" w:customStyle="1" w:styleId="F91F45EFAC1242539C3892ED0E9F3E87">
    <w:name w:val="F91F45EFAC1242539C3892ED0E9F3E87"/>
    <w:rsid w:val="00F46077"/>
    <w:pPr>
      <w:spacing w:after="160" w:line="259" w:lineRule="auto"/>
    </w:pPr>
  </w:style>
  <w:style w:type="paragraph" w:customStyle="1" w:styleId="36FA2C78EDD143A5B065CAC7E821B0EB">
    <w:name w:val="36FA2C78EDD143A5B065CAC7E821B0EB"/>
    <w:rsid w:val="00F46077"/>
    <w:pPr>
      <w:spacing w:after="160" w:line="259" w:lineRule="auto"/>
    </w:pPr>
  </w:style>
  <w:style w:type="paragraph" w:customStyle="1" w:styleId="3FB855AB82A54A6A9614DFBF68AD0F27">
    <w:name w:val="3FB855AB82A54A6A9614DFBF68AD0F27"/>
    <w:rsid w:val="00F46077"/>
    <w:pPr>
      <w:spacing w:after="160" w:line="259" w:lineRule="auto"/>
    </w:pPr>
  </w:style>
  <w:style w:type="paragraph" w:customStyle="1" w:styleId="36FA2C78EDD143A5B065CAC7E821B0EB1">
    <w:name w:val="36FA2C78EDD143A5B065CAC7E821B0EB1"/>
    <w:rsid w:val="00F46077"/>
    <w:pPr>
      <w:tabs>
        <w:tab w:val="center" w:pos="4680"/>
        <w:tab w:val="right" w:pos="9360"/>
      </w:tabs>
      <w:spacing w:after="0" w:line="240" w:lineRule="auto"/>
    </w:pPr>
  </w:style>
  <w:style w:type="paragraph" w:customStyle="1" w:styleId="3FB855AB82A54A6A9614DFBF68AD0F271">
    <w:name w:val="3FB855AB82A54A6A9614DFBF68AD0F271"/>
    <w:rsid w:val="00F46077"/>
    <w:pPr>
      <w:tabs>
        <w:tab w:val="center" w:pos="4680"/>
        <w:tab w:val="right" w:pos="9360"/>
      </w:tabs>
      <w:spacing w:after="0" w:line="240" w:lineRule="auto"/>
    </w:pPr>
  </w:style>
  <w:style w:type="paragraph" w:customStyle="1" w:styleId="36FA2C78EDD143A5B065CAC7E821B0EB2">
    <w:name w:val="36FA2C78EDD143A5B065CAC7E821B0EB2"/>
    <w:rsid w:val="00F46077"/>
    <w:pPr>
      <w:tabs>
        <w:tab w:val="center" w:pos="4680"/>
        <w:tab w:val="right" w:pos="9360"/>
      </w:tabs>
      <w:spacing w:after="0" w:line="240" w:lineRule="auto"/>
    </w:pPr>
  </w:style>
  <w:style w:type="paragraph" w:customStyle="1" w:styleId="3FB855AB82A54A6A9614DFBF68AD0F272">
    <w:name w:val="3FB855AB82A54A6A9614DFBF68AD0F272"/>
    <w:rsid w:val="00F46077"/>
    <w:pPr>
      <w:tabs>
        <w:tab w:val="center" w:pos="4680"/>
        <w:tab w:val="right" w:pos="9360"/>
      </w:tabs>
      <w:spacing w:after="0" w:line="240" w:lineRule="auto"/>
    </w:pPr>
  </w:style>
  <w:style w:type="paragraph" w:customStyle="1" w:styleId="36FA2C78EDD143A5B065CAC7E821B0EB3">
    <w:name w:val="36FA2C78EDD143A5B065CAC7E821B0EB3"/>
    <w:rsid w:val="00F46077"/>
    <w:pPr>
      <w:tabs>
        <w:tab w:val="center" w:pos="4680"/>
        <w:tab w:val="right" w:pos="9360"/>
      </w:tabs>
      <w:spacing w:after="0" w:line="240" w:lineRule="auto"/>
    </w:pPr>
  </w:style>
  <w:style w:type="paragraph" w:customStyle="1" w:styleId="3FB855AB82A54A6A9614DFBF68AD0F273">
    <w:name w:val="3FB855AB82A54A6A9614DFBF68AD0F273"/>
    <w:rsid w:val="00F46077"/>
    <w:pPr>
      <w:tabs>
        <w:tab w:val="center" w:pos="4680"/>
        <w:tab w:val="right" w:pos="9360"/>
      </w:tabs>
      <w:spacing w:after="0" w:line="240" w:lineRule="auto"/>
    </w:pPr>
  </w:style>
  <w:style w:type="paragraph" w:customStyle="1" w:styleId="36FA2C78EDD143A5B065CAC7E821B0EB4">
    <w:name w:val="36FA2C78EDD143A5B065CAC7E821B0EB4"/>
    <w:rsid w:val="00F46077"/>
    <w:pPr>
      <w:tabs>
        <w:tab w:val="center" w:pos="4680"/>
        <w:tab w:val="right" w:pos="9360"/>
      </w:tabs>
      <w:spacing w:after="0" w:line="240" w:lineRule="auto"/>
    </w:pPr>
  </w:style>
  <w:style w:type="paragraph" w:customStyle="1" w:styleId="3FB855AB82A54A6A9614DFBF68AD0F274">
    <w:name w:val="3FB855AB82A54A6A9614DFBF68AD0F274"/>
    <w:rsid w:val="00F46077"/>
    <w:pPr>
      <w:tabs>
        <w:tab w:val="center" w:pos="4680"/>
        <w:tab w:val="right" w:pos="9360"/>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6121</Words>
  <Characters>34894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gschaner</dc:creator>
  <cp:lastModifiedBy>Halter, Emily</cp:lastModifiedBy>
  <cp:revision>18</cp:revision>
  <cp:lastPrinted>2012-09-10T17:38:00Z</cp:lastPrinted>
  <dcterms:created xsi:type="dcterms:W3CDTF">2013-11-01T13:07:00Z</dcterms:created>
  <dcterms:modified xsi:type="dcterms:W3CDTF">2017-03-15T13:01:00Z</dcterms:modified>
</cp:coreProperties>
</file>