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64DDAA30" w14:textId="77777777" w:rsidR="00AA170A" w:rsidRDefault="00AA170A" w:rsidP="00AA170A">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bookmarkStart w:id="0" w:name="_GoBack"/>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bookmarkEnd w:id="0"/>
      <w:r>
        <w:rPr>
          <w:sz w:val="24"/>
          <w:szCs w:val="24"/>
          <w:u w:val="single"/>
        </w:rPr>
        <w:fldChar w:fldCharType="end"/>
      </w:r>
    </w:p>
    <w:p w14:paraId="5F5A4CC7" w14:textId="26D6D61F" w:rsidR="00476626" w:rsidRDefault="00AA170A" w:rsidP="00AA170A">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B25510">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092C1E24" w:rsidR="002A07C4" w:rsidRPr="008C326E" w:rsidRDefault="005A4A7D"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w:t>
                            </w:r>
                            <w:r w:rsidR="002A07C4">
                              <w:rPr>
                                <w:rFonts w:ascii="Franklin Gothic Book" w:hAnsi="Franklin Gothic Book"/>
                                <w:color w:val="E36C0A"/>
                                <w:sz w:val="40"/>
                                <w:szCs w:val="40"/>
                              </w:rPr>
                              <w:t xml:space="preserve">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092C1E24" w:rsidR="002A07C4" w:rsidRPr="008C326E" w:rsidRDefault="005A4A7D"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Organizational</w:t>
                      </w:r>
                      <w:r w:rsidR="002A07C4">
                        <w:rPr>
                          <w:rFonts w:ascii="Franklin Gothic Book" w:hAnsi="Franklin Gothic Book"/>
                          <w:color w:val="E36C0A"/>
                          <w:sz w:val="40"/>
                          <w:szCs w:val="40"/>
                        </w:rPr>
                        <w:t xml:space="preserve">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v:textbox>
                <w10:wrap type="tight"/>
              </v:shape>
            </w:pict>
          </mc:Fallback>
        </mc:AlternateContent>
      </w:r>
    </w:p>
    <w:p w14:paraId="2C5F6836" w14:textId="1FEADC75" w:rsidR="002A07C4" w:rsidRPr="00476626" w:rsidRDefault="007D4920" w:rsidP="002A07C4">
      <w:pPr>
        <w:spacing w:before="600" w:after="24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w:t>
      </w:r>
      <w:r>
        <w:rPr>
          <w:rFonts w:ascii="Verdana" w:hAnsi="Verdana"/>
          <w:i/>
          <w:color w:val="000000"/>
          <w:sz w:val="18"/>
          <w:szCs w:val="18"/>
          <w:shd w:val="clear" w:color="auto" w:fill="FFFFFF"/>
        </w:rPr>
        <w:t>,</w:t>
      </w:r>
      <w:r w:rsidRPr="001665F2">
        <w:rPr>
          <w:rFonts w:ascii="Verdana" w:hAnsi="Verdana"/>
          <w:i/>
          <w:color w:val="000000"/>
          <w:sz w:val="18"/>
          <w:szCs w:val="18"/>
          <w:shd w:val="clear" w:color="auto" w:fill="FFFFFF"/>
        </w:rPr>
        <w:t xml:space="preserv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w:t>
      </w:r>
      <w:r>
        <w:rPr>
          <w:rFonts w:ascii="Verdana" w:hAnsi="Verdana"/>
          <w:i/>
          <w:color w:val="000000"/>
          <w:sz w:val="18"/>
          <w:szCs w:val="18"/>
          <w:shd w:val="clear" w:color="auto" w:fill="FFFFFF"/>
        </w:rPr>
        <w:t xml:space="preserve">have partnered </w:t>
      </w:r>
      <w:r w:rsidR="002A07C4"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2A07C4" w:rsidRPr="00236053">
        <w:rPr>
          <w:noProof/>
        </w:rPr>
        <w:t xml:space="preserve"> </w:t>
      </w:r>
    </w:p>
    <w:p w14:paraId="6E8AD087" w14:textId="77777777" w:rsidR="00AC09C2" w:rsidRPr="002400AB" w:rsidRDefault="00AC09C2" w:rsidP="00AC09C2">
      <w:pPr>
        <w:spacing w:after="0"/>
        <w:rPr>
          <w:rFonts w:ascii="Franklin Gothic Book" w:hAnsi="Franklin Gothic Book"/>
          <w:color w:val="3480AA"/>
          <w:sz w:val="28"/>
          <w:szCs w:val="28"/>
        </w:rPr>
      </w:pPr>
      <w:r>
        <w:rPr>
          <w:rFonts w:ascii="Franklin Gothic Book" w:hAnsi="Franklin Gothic Book"/>
          <w:color w:val="3480AA"/>
          <w:sz w:val="28"/>
          <w:szCs w:val="28"/>
        </w:rPr>
        <w:t>Organizational Leadership Award</w:t>
      </w:r>
    </w:p>
    <w:p w14:paraId="6CA994D3" w14:textId="1D5E574B" w:rsidR="005A4A7D" w:rsidRPr="00E457F6" w:rsidRDefault="005A4A7D" w:rsidP="005A4A7D">
      <w:pPr>
        <w:rPr>
          <w:rFonts w:cs="Calibri"/>
          <w:color w:val="649440"/>
          <w:sz w:val="24"/>
          <w:szCs w:val="24"/>
          <w:shd w:val="clear" w:color="auto" w:fill="FFFFFF"/>
        </w:rPr>
      </w:pPr>
      <w:r w:rsidRPr="00E457F6">
        <w:rPr>
          <w:rFonts w:cs="Calibri"/>
          <w:color w:val="649440"/>
          <w:sz w:val="24"/>
          <w:szCs w:val="24"/>
          <w:shd w:val="clear" w:color="auto" w:fill="FFFFFF"/>
        </w:rPr>
        <w:t xml:space="preserve">Recognizes organizations that not only have their own comprehensive greenhouse gas inventories and aggressive emissions reduction goals, but also exemplify extraordinary leadership in their internal response to climate change, </w:t>
      </w:r>
      <w:r>
        <w:rPr>
          <w:rFonts w:cs="Calibri"/>
          <w:color w:val="649440"/>
          <w:sz w:val="24"/>
          <w:szCs w:val="24"/>
          <w:shd w:val="clear" w:color="auto" w:fill="FFFFFF"/>
        </w:rPr>
        <w:t xml:space="preserve">and </w:t>
      </w:r>
      <w:r w:rsidRPr="00E457F6">
        <w:rPr>
          <w:rFonts w:cs="Calibri"/>
          <w:color w:val="649440"/>
          <w:sz w:val="24"/>
          <w:szCs w:val="24"/>
          <w:shd w:val="clear" w:color="auto" w:fill="FFFFFF"/>
        </w:rPr>
        <w:t>engagement of their peers, partners, and supply chain.</w:t>
      </w:r>
    </w:p>
    <w:p w14:paraId="1AF5FE44" w14:textId="0A18D5FB" w:rsidR="005A4A7D" w:rsidRPr="007D4920" w:rsidRDefault="00AA170A" w:rsidP="00AA170A">
      <w:pPr>
        <w:spacing w:after="360"/>
        <w:contextualSpacing/>
        <w:rPr>
          <w:rFonts w:ascii="Franklin Gothic Book" w:hAnsi="Franklin Gothic Book"/>
          <w:color w:val="3480AA"/>
          <w:sz w:val="28"/>
          <w:szCs w:val="28"/>
        </w:rPr>
      </w:pPr>
      <w:r w:rsidRPr="002400AB">
        <w:rPr>
          <w:rFonts w:ascii="Franklin Gothic Book" w:hAnsi="Franklin Gothic Book"/>
          <w:color w:val="3480AA"/>
          <w:sz w:val="28"/>
          <w:szCs w:val="28"/>
        </w:rPr>
        <w:t xml:space="preserve">DEADLINE to submit </w:t>
      </w:r>
      <w:r>
        <w:rPr>
          <w:rFonts w:ascii="Franklin Gothic Book" w:hAnsi="Franklin Gothic Book"/>
          <w:color w:val="3480AA"/>
          <w:sz w:val="28"/>
          <w:szCs w:val="28"/>
        </w:rPr>
        <w:t xml:space="preserve">completed third-party reference </w:t>
      </w:r>
      <w:r w:rsidRPr="007D4920">
        <w:rPr>
          <w:rFonts w:ascii="Franklin Gothic Book" w:hAnsi="Franklin Gothic Book"/>
          <w:color w:val="3480AA"/>
          <w:sz w:val="28"/>
          <w:szCs w:val="28"/>
        </w:rPr>
        <w:t xml:space="preserve">forms is </w:t>
      </w:r>
      <w:r w:rsidRPr="008D7906">
        <w:rPr>
          <w:rFonts w:ascii="Franklin Gothic Book" w:hAnsi="Franklin Gothic Book"/>
          <w:b/>
          <w:bCs/>
          <w:color w:val="31849B"/>
          <w:sz w:val="28"/>
          <w:szCs w:val="28"/>
        </w:rPr>
        <w:t>September 26, 201</w:t>
      </w:r>
      <w:r w:rsidR="00610154" w:rsidRPr="007D4920">
        <w:rPr>
          <w:rFonts w:ascii="Franklin Gothic Book" w:hAnsi="Franklin Gothic Book"/>
          <w:b/>
          <w:bCs/>
          <w:color w:val="31849B"/>
          <w:sz w:val="28"/>
          <w:szCs w:val="28"/>
        </w:rPr>
        <w:t>7</w:t>
      </w:r>
      <w:r w:rsidRPr="007D4920">
        <w:rPr>
          <w:rFonts w:ascii="Franklin Gothic Book" w:hAnsi="Franklin Gothic Book"/>
          <w:b/>
          <w:bCs/>
          <w:color w:val="31849B"/>
          <w:sz w:val="28"/>
          <w:szCs w:val="28"/>
        </w:rPr>
        <w:t>.</w:t>
      </w:r>
    </w:p>
    <w:p w14:paraId="06005339" w14:textId="10182A3B" w:rsidR="005A4A7D" w:rsidRDefault="005A4A7D" w:rsidP="005A4A7D">
      <w:pPr>
        <w:spacing w:after="360"/>
        <w:contextualSpacing/>
        <w:rPr>
          <w:rFonts w:ascii="Franklin Gothic Book" w:hAnsi="Franklin Gothic Book"/>
          <w:b/>
          <w:bCs/>
          <w:color w:val="31849B"/>
          <w:sz w:val="28"/>
          <w:szCs w:val="28"/>
        </w:rPr>
      </w:pPr>
    </w:p>
    <w:tbl>
      <w:tblPr>
        <w:tblStyle w:val="TableGrid"/>
        <w:tblpPr w:leftFromText="180" w:rightFromText="180" w:vertAnchor="page" w:horzAnchor="margin" w:tblpY="8446"/>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790"/>
      </w:tblGrid>
      <w:tr w:rsidR="00AC09C2" w14:paraId="1DD6C53B" w14:textId="77777777" w:rsidTr="000F4F96">
        <w:tc>
          <w:tcPr>
            <w:tcW w:w="11016" w:type="dxa"/>
          </w:tcPr>
          <w:p w14:paraId="51CEEC4D" w14:textId="77777777" w:rsidR="00AC09C2" w:rsidRPr="009648F2" w:rsidRDefault="00AC09C2" w:rsidP="000F4F96">
            <w:pPr>
              <w:pStyle w:val="Default"/>
              <w:rPr>
                <w:rFonts w:ascii="Franklin Gothic Book" w:hAnsi="Franklin Gothic Book"/>
                <w:color w:val="31849B"/>
                <w:sz w:val="16"/>
                <w:szCs w:val="16"/>
              </w:rPr>
            </w:pPr>
          </w:p>
          <w:p w14:paraId="27DFE40B" w14:textId="710D382B" w:rsidR="00AC09C2" w:rsidRPr="007D4920" w:rsidRDefault="00AC09C2" w:rsidP="000F4F96">
            <w:pPr>
              <w:pStyle w:val="Default"/>
              <w:rPr>
                <w:rFonts w:asciiTheme="minorHAnsi" w:hAnsiTheme="minorHAnsi"/>
                <w:color w:val="76923B"/>
              </w:rPr>
            </w:pPr>
            <w:r w:rsidRPr="007D4920">
              <w:rPr>
                <w:rFonts w:ascii="Franklin Gothic Book" w:hAnsi="Franklin Gothic Book"/>
                <w:b/>
                <w:color w:val="31849B"/>
                <w:sz w:val="28"/>
                <w:szCs w:val="28"/>
              </w:rPr>
              <w:t>Instructions</w:t>
            </w:r>
            <w:r w:rsidRPr="007D4920">
              <w:rPr>
                <w:rFonts w:ascii="Franklin Gothic Book" w:hAnsi="Franklin Gothic Book"/>
                <w:color w:val="31849B"/>
                <w:sz w:val="28"/>
                <w:szCs w:val="28"/>
              </w:rPr>
              <w:t xml:space="preserve">: </w:t>
            </w:r>
            <w:r w:rsidRPr="007D4920">
              <w:rPr>
                <w:rFonts w:asciiTheme="minorHAnsi" w:hAnsiTheme="minorHAnsi"/>
                <w:color w:val="76923B"/>
                <w:sz w:val="22"/>
                <w:szCs w:val="22"/>
              </w:rPr>
              <w:t xml:space="preserve">Applicants for the Organizational Leadership Award may present up to </w:t>
            </w:r>
            <w:r w:rsidRPr="007D4920">
              <w:rPr>
                <w:rFonts w:asciiTheme="minorHAnsi" w:hAnsiTheme="minorHAnsi"/>
                <w:b/>
                <w:color w:val="76923B"/>
                <w:sz w:val="22"/>
                <w:szCs w:val="22"/>
              </w:rPr>
              <w:t xml:space="preserve">three (3) </w:t>
            </w:r>
            <w:r w:rsidRPr="007D4920">
              <w:rPr>
                <w:rFonts w:asciiTheme="minorHAnsi" w:hAnsiTheme="minorHAnsi"/>
                <w:color w:val="76923B"/>
                <w:sz w:val="22"/>
                <w:szCs w:val="22"/>
              </w:rPr>
              <w:t>third</w:t>
            </w:r>
            <w:r w:rsidR="00234F17" w:rsidRPr="007D4920">
              <w:rPr>
                <w:rFonts w:asciiTheme="minorHAnsi" w:hAnsiTheme="minorHAnsi"/>
                <w:color w:val="76923B"/>
                <w:sz w:val="22"/>
                <w:szCs w:val="22"/>
              </w:rPr>
              <w:t>-</w:t>
            </w:r>
            <w:r w:rsidRPr="007D4920">
              <w:rPr>
                <w:rFonts w:asciiTheme="minorHAnsi" w:hAnsiTheme="minorHAnsi"/>
                <w:color w:val="76923B"/>
                <w:sz w:val="22"/>
                <w:szCs w:val="22"/>
              </w:rPr>
              <w:t xml:space="preserve">party reference forms to accompany their application, submitted by the application deadline, </w:t>
            </w:r>
            <w:r w:rsidR="005A4A7D" w:rsidRPr="007D4920">
              <w:rPr>
                <w:rFonts w:asciiTheme="minorHAnsi" w:hAnsiTheme="minorHAnsi"/>
                <w:color w:val="76923B"/>
                <w:sz w:val="22"/>
                <w:szCs w:val="22"/>
              </w:rPr>
              <w:t xml:space="preserve">COB on </w:t>
            </w:r>
            <w:r w:rsidR="005A4A7D" w:rsidRPr="008D7906">
              <w:rPr>
                <w:rFonts w:asciiTheme="minorHAnsi" w:hAnsiTheme="minorHAnsi"/>
                <w:color w:val="76923B"/>
                <w:sz w:val="22"/>
                <w:szCs w:val="22"/>
              </w:rPr>
              <w:t>September 2</w:t>
            </w:r>
            <w:r w:rsidR="00C03BF0" w:rsidRPr="008D7906">
              <w:rPr>
                <w:rFonts w:asciiTheme="minorHAnsi" w:hAnsiTheme="minorHAnsi"/>
                <w:color w:val="76923B"/>
                <w:sz w:val="22"/>
                <w:szCs w:val="22"/>
              </w:rPr>
              <w:t>6</w:t>
            </w:r>
            <w:r w:rsidR="005A4A7D" w:rsidRPr="008D7906">
              <w:rPr>
                <w:rFonts w:asciiTheme="minorHAnsi" w:hAnsiTheme="minorHAnsi"/>
                <w:color w:val="76923B"/>
                <w:sz w:val="22"/>
                <w:szCs w:val="22"/>
              </w:rPr>
              <w:t>, 201</w:t>
            </w:r>
            <w:r w:rsidR="00610154" w:rsidRPr="007D4920">
              <w:rPr>
                <w:rFonts w:asciiTheme="minorHAnsi" w:hAnsiTheme="minorHAnsi"/>
                <w:color w:val="76923B"/>
                <w:sz w:val="22"/>
                <w:szCs w:val="22"/>
              </w:rPr>
              <w:t>7</w:t>
            </w:r>
            <w:r w:rsidR="005A4A7D" w:rsidRPr="007D4920">
              <w:rPr>
                <w:rFonts w:asciiTheme="minorHAnsi" w:hAnsiTheme="minorHAnsi"/>
                <w:color w:val="76923B"/>
                <w:sz w:val="22"/>
                <w:szCs w:val="22"/>
              </w:rPr>
              <w:t xml:space="preserve"> emailing completed form directly to </w:t>
            </w:r>
            <w:hyperlink r:id="rId13" w:history="1">
              <w:r w:rsidR="005A4A7D" w:rsidRPr="007D4920">
                <w:rPr>
                  <w:rStyle w:val="Hyperlink"/>
                  <w:rFonts w:asciiTheme="minorHAnsi" w:hAnsiTheme="minorHAnsi" w:cs="Calibri"/>
                  <w:color w:val="31849B"/>
                  <w:sz w:val="22"/>
                  <w:szCs w:val="22"/>
                </w:rPr>
                <w:t>applications@climateleadershipawards.org</w:t>
              </w:r>
            </w:hyperlink>
            <w:r w:rsidR="005A4A7D" w:rsidRPr="007D4920">
              <w:rPr>
                <w:rFonts w:asciiTheme="minorHAnsi" w:hAnsiTheme="minorHAnsi" w:cs="Calibri"/>
                <w:color w:val="76923C"/>
                <w:sz w:val="22"/>
                <w:szCs w:val="22"/>
              </w:rPr>
              <w:t>.</w:t>
            </w:r>
            <w:r w:rsidR="005A4A7D" w:rsidRPr="007D4920">
              <w:rPr>
                <w:rFonts w:asciiTheme="minorHAnsi" w:hAnsiTheme="minorHAnsi"/>
                <w:color w:val="76923B"/>
              </w:rPr>
              <w:t xml:space="preserve">    </w:t>
            </w:r>
          </w:p>
          <w:p w14:paraId="592609D1" w14:textId="77777777" w:rsidR="005A4A7D" w:rsidRPr="007D4920" w:rsidRDefault="005A4A7D" w:rsidP="000F4F96">
            <w:pPr>
              <w:pStyle w:val="Default"/>
              <w:rPr>
                <w:rFonts w:asciiTheme="minorHAnsi" w:hAnsiTheme="minorHAnsi"/>
                <w:color w:val="76923B"/>
                <w:sz w:val="22"/>
                <w:szCs w:val="22"/>
              </w:rPr>
            </w:pPr>
          </w:p>
          <w:p w14:paraId="533C435A" w14:textId="2330CE19" w:rsidR="00AC09C2" w:rsidRPr="007D4920" w:rsidRDefault="00AC09C2" w:rsidP="005A4A7D">
            <w:pPr>
              <w:pStyle w:val="ColorfulList-Accent110"/>
              <w:numPr>
                <w:ilvl w:val="0"/>
                <w:numId w:val="18"/>
              </w:numPr>
              <w:spacing w:after="120"/>
              <w:contextualSpacing w:val="0"/>
              <w:rPr>
                <w:rFonts w:cs="Calibri"/>
                <w:color w:val="3480AA"/>
              </w:rPr>
            </w:pPr>
            <w:r w:rsidRPr="007D4920">
              <w:rPr>
                <w:rFonts w:cs="Calibri"/>
                <w:color w:val="76923C"/>
              </w:rPr>
              <w:t>For further clarification on Organizational Leadership Award eligibility and criteria, go to</w:t>
            </w:r>
            <w:r w:rsidR="007D4920">
              <w:rPr>
                <w:rFonts w:cs="Calibri"/>
                <w:color w:val="76923C"/>
              </w:rPr>
              <w:t xml:space="preserve"> the Awards</w:t>
            </w:r>
            <w:r w:rsidRPr="007D4920">
              <w:rPr>
                <w:rFonts w:cs="Calibri"/>
                <w:color w:val="76923C"/>
              </w:rPr>
              <w:t xml:space="preserve"> </w:t>
            </w:r>
            <w:hyperlink r:id="rId14" w:history="1">
              <w:r w:rsidRPr="007D4920">
                <w:rPr>
                  <w:rStyle w:val="Hyperlink"/>
                  <w:rFonts w:asciiTheme="minorHAnsi" w:eastAsia="Calibri" w:hAnsiTheme="minorHAnsi" w:cs="Calibri"/>
                  <w:color w:val="31849B"/>
                </w:rPr>
                <w:t>Organizational Leadership criteria page</w:t>
              </w:r>
            </w:hyperlink>
            <w:r w:rsidRPr="007D4920">
              <w:rPr>
                <w:rFonts w:cs="Calibri"/>
                <w:color w:val="3480AA"/>
              </w:rPr>
              <w:t>.</w:t>
            </w:r>
          </w:p>
          <w:p w14:paraId="49F0A6DE" w14:textId="225F4DF4" w:rsidR="00AC09C2" w:rsidRPr="007D4920" w:rsidRDefault="00AC09C2" w:rsidP="005A4A7D">
            <w:pPr>
              <w:pStyle w:val="ColorfulList-Accent110"/>
              <w:numPr>
                <w:ilvl w:val="0"/>
                <w:numId w:val="18"/>
              </w:numPr>
              <w:spacing w:after="120"/>
              <w:contextualSpacing w:val="0"/>
              <w:rPr>
                <w:rFonts w:cs="Calibri"/>
                <w:color w:val="3480AA"/>
              </w:rPr>
            </w:pPr>
            <w:r w:rsidRPr="007D4920">
              <w:rPr>
                <w:rFonts w:cs="Calibri"/>
                <w:color w:val="76923C"/>
              </w:rPr>
              <w:t>For further details on the Climate Leadership Awards program, standard criteria, application &amp; review process, go to</w:t>
            </w:r>
            <w:r w:rsidR="007D4920">
              <w:rPr>
                <w:rFonts w:cs="Calibri"/>
                <w:color w:val="76923C"/>
              </w:rPr>
              <w:t xml:space="preserve"> the Awards</w:t>
            </w:r>
            <w:r w:rsidRPr="007D4920">
              <w:rPr>
                <w:rFonts w:cs="Calibri"/>
                <w:color w:val="76923C"/>
              </w:rPr>
              <w:t xml:space="preserve"> </w:t>
            </w:r>
            <w:hyperlink r:id="rId15" w:history="1">
              <w:r w:rsidRPr="007D4920">
                <w:rPr>
                  <w:rStyle w:val="Hyperlink"/>
                  <w:rFonts w:asciiTheme="minorHAnsi" w:eastAsia="Calibri" w:hAnsiTheme="minorHAnsi" w:cs="Calibri"/>
                  <w:color w:val="31849B"/>
                </w:rPr>
                <w:t>Frequent Questions page</w:t>
              </w:r>
            </w:hyperlink>
            <w:r w:rsidRPr="007D4920">
              <w:rPr>
                <w:rFonts w:cs="Calibri"/>
                <w:color w:val="3480AA"/>
              </w:rPr>
              <w:t xml:space="preserve">. </w:t>
            </w:r>
          </w:p>
          <w:p w14:paraId="0583676F" w14:textId="3D3E5E4F" w:rsidR="005A4A7D" w:rsidRPr="007D4920" w:rsidRDefault="005A4A7D" w:rsidP="005A4A7D">
            <w:pPr>
              <w:pStyle w:val="ColorfulList-Accent110"/>
              <w:numPr>
                <w:ilvl w:val="0"/>
                <w:numId w:val="18"/>
              </w:numPr>
              <w:spacing w:after="120"/>
              <w:rPr>
                <w:rFonts w:cs="Calibri"/>
                <w:color w:val="3480AA"/>
              </w:rPr>
            </w:pPr>
            <w:r w:rsidRPr="007D4920">
              <w:rPr>
                <w:color w:val="76923C"/>
              </w:rPr>
              <w:t xml:space="preserve">Please direct any questions to </w:t>
            </w:r>
            <w:hyperlink r:id="rId16" w:history="1">
              <w:r w:rsidRPr="007D4920">
                <w:rPr>
                  <w:rStyle w:val="Hyperlink"/>
                  <w:rFonts w:asciiTheme="minorHAnsi" w:eastAsia="Calibri" w:hAnsiTheme="minorHAnsi" w:cs="Calibri"/>
                  <w:color w:val="31849B"/>
                </w:rPr>
                <w:t>questions@climateleadershipawards.org</w:t>
              </w:r>
            </w:hyperlink>
            <w:r w:rsidRPr="007D4920">
              <w:rPr>
                <w:color w:val="76923C"/>
              </w:rPr>
              <w:t>.</w:t>
            </w:r>
          </w:p>
          <w:p w14:paraId="63A7222B" w14:textId="77777777" w:rsidR="00AC09C2" w:rsidRPr="009648F2" w:rsidRDefault="00AC09C2" w:rsidP="000F4F96">
            <w:pPr>
              <w:spacing w:after="0"/>
              <w:rPr>
                <w:rFonts w:ascii="Franklin Gothic Book" w:hAnsi="Franklin Gothic Book"/>
                <w:color w:val="31849B"/>
                <w:sz w:val="16"/>
                <w:szCs w:val="16"/>
              </w:rPr>
            </w:pPr>
          </w:p>
        </w:tc>
      </w:tr>
    </w:tbl>
    <w:p w14:paraId="23538885" w14:textId="77777777" w:rsidR="005A4A7D" w:rsidRDefault="005A4A7D" w:rsidP="00AC09C2">
      <w:pPr>
        <w:autoSpaceDE w:val="0"/>
        <w:autoSpaceDN w:val="0"/>
        <w:adjustRightInd w:val="0"/>
        <w:spacing w:after="120" w:line="240" w:lineRule="auto"/>
        <w:rPr>
          <w:rFonts w:eastAsia="Calibri"/>
          <w:b/>
          <w:bCs/>
          <w:color w:val="76923B"/>
          <w:sz w:val="28"/>
          <w:szCs w:val="28"/>
        </w:rPr>
      </w:pPr>
    </w:p>
    <w:p w14:paraId="212DF62A" w14:textId="77777777" w:rsidR="00AC09C2" w:rsidRPr="00B31325" w:rsidRDefault="00AC09C2" w:rsidP="00AC09C2">
      <w:pPr>
        <w:autoSpaceDE w:val="0"/>
        <w:autoSpaceDN w:val="0"/>
        <w:adjustRightInd w:val="0"/>
        <w:spacing w:after="120" w:line="240" w:lineRule="auto"/>
        <w:rPr>
          <w:rFonts w:eastAsia="Calibri"/>
          <w:color w:val="76923B"/>
          <w:sz w:val="28"/>
          <w:szCs w:val="28"/>
        </w:rPr>
      </w:pPr>
      <w:r w:rsidRPr="00B31325">
        <w:rPr>
          <w:rFonts w:eastAsia="Calibri"/>
          <w:b/>
          <w:bCs/>
          <w:color w:val="76923B"/>
          <w:sz w:val="28"/>
          <w:szCs w:val="28"/>
        </w:rPr>
        <w:t xml:space="preserve">This Reference Form Accompanies: </w:t>
      </w:r>
    </w:p>
    <w:p w14:paraId="7B497CE0" w14:textId="28CA0978" w:rsidR="00AC09C2" w:rsidRDefault="00AC09C2" w:rsidP="00AC09C2">
      <w:pPr>
        <w:spacing w:after="0" w:line="240" w:lineRule="auto"/>
        <w:rPr>
          <w:rFonts w:eastAsia="Calibri" w:cs="Calibri"/>
          <w:color w:val="000000"/>
        </w:rPr>
      </w:pPr>
      <w:r w:rsidRPr="00B31325">
        <w:rPr>
          <w:rFonts w:eastAsia="Calibri" w:cs="Calibri"/>
          <w:color w:val="000000"/>
        </w:rPr>
        <w:t xml:space="preserve">Applicant’s Name </w:t>
      </w:r>
      <w:r w:rsidR="00F36510" w:rsidRPr="00BE3716">
        <w:rPr>
          <w:rFonts w:eastAsia="Calibri" w:cs="Calibri"/>
          <w:color w:val="000000"/>
          <w:u w:val="single"/>
        </w:rPr>
        <w:fldChar w:fldCharType="begin">
          <w:ffData>
            <w:name w:val="Text1"/>
            <w:enabled/>
            <w:calcOnExit w:val="0"/>
            <w:textInput/>
          </w:ffData>
        </w:fldChar>
      </w:r>
      <w:bookmarkStart w:id="1" w:name="Text1"/>
      <w:r w:rsidR="00F36510" w:rsidRPr="00BE3716">
        <w:rPr>
          <w:rFonts w:eastAsia="Calibri" w:cs="Calibri"/>
          <w:color w:val="000000"/>
          <w:u w:val="single"/>
        </w:rPr>
        <w:instrText xml:space="preserve"> FORMTEXT </w:instrText>
      </w:r>
      <w:r w:rsidR="00F36510" w:rsidRPr="00BE3716">
        <w:rPr>
          <w:rFonts w:eastAsia="Calibri" w:cs="Calibri"/>
          <w:color w:val="000000"/>
          <w:u w:val="single"/>
        </w:rPr>
      </w:r>
      <w:r w:rsidR="00F36510" w:rsidRPr="00BE3716">
        <w:rPr>
          <w:rFonts w:eastAsia="Calibri" w:cs="Calibri"/>
          <w:color w:val="000000"/>
          <w:u w:val="single"/>
        </w:rPr>
        <w:fldChar w:fldCharType="separate"/>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940282">
        <w:rPr>
          <w:rFonts w:eastAsia="Calibri" w:cs="Calibri"/>
          <w:color w:val="000000"/>
          <w:u w:val="single"/>
        </w:rPr>
        <w:t> </w:t>
      </w:r>
      <w:r w:rsidR="00F36510" w:rsidRPr="00BE3716">
        <w:rPr>
          <w:rFonts w:eastAsia="Calibri" w:cs="Calibri"/>
          <w:color w:val="000000"/>
          <w:u w:val="single"/>
        </w:rPr>
        <w:fldChar w:fldCharType="end"/>
      </w:r>
      <w:bookmarkEnd w:id="1"/>
    </w:p>
    <w:p w14:paraId="4D48927D" w14:textId="77777777" w:rsidR="00AC09C2" w:rsidRDefault="00AC09C2" w:rsidP="00AC09C2">
      <w:pPr>
        <w:spacing w:after="0" w:line="240" w:lineRule="auto"/>
        <w:rPr>
          <w:rFonts w:eastAsia="Calibri" w:cs="Calibri"/>
          <w:color w:val="000000"/>
        </w:rPr>
      </w:pPr>
      <w:r>
        <w:rPr>
          <w:rFonts w:eastAsia="Calibri" w:cs="Calibri"/>
          <w:color w:val="000000"/>
        </w:rPr>
        <w:br w:type="page"/>
      </w:r>
    </w:p>
    <w:p w14:paraId="74289BA6" w14:textId="77777777" w:rsidR="00AC09C2" w:rsidRPr="000D149F" w:rsidRDefault="00AC09C2" w:rsidP="00AC09C2">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lastRenderedPageBreak/>
        <w:t>Section 1</w:t>
      </w:r>
      <w:r w:rsidRPr="000D149F">
        <w:rPr>
          <w:rFonts w:ascii="Franklin Gothic Book" w:hAnsi="Franklin Gothic Book"/>
          <w:color w:val="31849B"/>
          <w:sz w:val="28"/>
          <w:szCs w:val="28"/>
        </w:rPr>
        <w:t>: About the Reference Provider</w:t>
      </w:r>
    </w:p>
    <w:p w14:paraId="54E83221" w14:textId="77777777" w:rsidR="00AC09C2" w:rsidRPr="00546FAB" w:rsidRDefault="00AC09C2" w:rsidP="00AC09C2">
      <w:pPr>
        <w:pStyle w:val="ColorfulList-Accent110"/>
        <w:tabs>
          <w:tab w:val="left" w:pos="720"/>
        </w:tabs>
        <w:spacing w:after="120" w:line="269" w:lineRule="auto"/>
        <w:ind w:left="0"/>
        <w:rPr>
          <w:rFonts w:eastAsia="Calibri"/>
          <w:color w:val="649440"/>
        </w:rPr>
      </w:pPr>
      <w:r w:rsidRPr="00B31325">
        <w:rPr>
          <w:rFonts w:eastAsia="Calibri"/>
          <w:color w:val="649440"/>
        </w:rPr>
        <w:t xml:space="preserve">This section is directed at the reference provider for background and context of the relationship between provider and </w:t>
      </w:r>
      <w:r>
        <w:rPr>
          <w:rFonts w:eastAsia="Calibri"/>
          <w:color w:val="649440"/>
        </w:rPr>
        <w:t xml:space="preserve">Individual Leadership Award </w:t>
      </w:r>
      <w:r w:rsidRPr="00B31325">
        <w:rPr>
          <w:rFonts w:eastAsia="Calibri"/>
          <w:color w:val="649440"/>
        </w:rPr>
        <w:t xml:space="preserve">applicant. </w:t>
      </w:r>
    </w:p>
    <w:p w14:paraId="6AD7FB85" w14:textId="09A9141A" w:rsidR="00AC09C2" w:rsidRPr="000D149F" w:rsidRDefault="00AC09C2" w:rsidP="00AC09C2">
      <w:pPr>
        <w:tabs>
          <w:tab w:val="left" w:pos="10800"/>
        </w:tabs>
        <w:spacing w:after="0" w:line="360" w:lineRule="auto"/>
      </w:pPr>
      <w:r w:rsidRPr="000D149F">
        <w:t xml:space="preserve">Full Name </w:t>
      </w:r>
      <w:r w:rsidR="00F36510" w:rsidRPr="00216469">
        <w:rPr>
          <w:u w:val="single"/>
        </w:rPr>
        <w:fldChar w:fldCharType="begin">
          <w:ffData>
            <w:name w:val="Text2"/>
            <w:enabled/>
            <w:calcOnExit w:val="0"/>
            <w:textInput/>
          </w:ffData>
        </w:fldChar>
      </w:r>
      <w:bookmarkStart w:id="2" w:name="Text2"/>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2"/>
    </w:p>
    <w:p w14:paraId="7AD90DDB" w14:textId="648C13F8" w:rsidR="00AC09C2" w:rsidRPr="000D149F" w:rsidRDefault="00AC09C2" w:rsidP="00AC09C2">
      <w:pPr>
        <w:tabs>
          <w:tab w:val="left" w:pos="10800"/>
        </w:tabs>
        <w:spacing w:after="0" w:line="360" w:lineRule="auto"/>
        <w:rPr>
          <w:u w:val="single"/>
        </w:rPr>
      </w:pPr>
      <w:r w:rsidRPr="000D149F">
        <w:t xml:space="preserve">Employer </w:t>
      </w:r>
      <w:r w:rsidR="00F36510" w:rsidRPr="00216469">
        <w:rPr>
          <w:u w:val="single"/>
        </w:rPr>
        <w:fldChar w:fldCharType="begin">
          <w:ffData>
            <w:name w:val="Text3"/>
            <w:enabled/>
            <w:calcOnExit w:val="0"/>
            <w:textInput/>
          </w:ffData>
        </w:fldChar>
      </w:r>
      <w:bookmarkStart w:id="3" w:name="Text3"/>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3"/>
    </w:p>
    <w:p w14:paraId="73F5842A" w14:textId="458CC290" w:rsidR="00AC09C2" w:rsidRPr="000D149F" w:rsidRDefault="00AC09C2" w:rsidP="00AC09C2">
      <w:pPr>
        <w:tabs>
          <w:tab w:val="left" w:pos="10800"/>
        </w:tabs>
        <w:spacing w:after="0" w:line="360" w:lineRule="auto"/>
        <w:rPr>
          <w:u w:val="single"/>
        </w:rPr>
      </w:pPr>
      <w:r w:rsidRPr="000D149F">
        <w:t xml:space="preserve">Title </w:t>
      </w:r>
      <w:r w:rsidR="00F36510" w:rsidRPr="00216469">
        <w:rPr>
          <w:u w:val="single"/>
        </w:rPr>
        <w:fldChar w:fldCharType="begin">
          <w:ffData>
            <w:name w:val="Text4"/>
            <w:enabled/>
            <w:calcOnExit w:val="0"/>
            <w:textInput/>
          </w:ffData>
        </w:fldChar>
      </w:r>
      <w:bookmarkStart w:id="4" w:name="Text4"/>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4"/>
    </w:p>
    <w:p w14:paraId="2CDC37F8" w14:textId="7474BFB6" w:rsidR="00AC09C2" w:rsidRPr="000D149F" w:rsidRDefault="00AC09C2" w:rsidP="00AC09C2">
      <w:pPr>
        <w:tabs>
          <w:tab w:val="left" w:pos="5040"/>
          <w:tab w:val="left" w:pos="10800"/>
        </w:tabs>
        <w:spacing w:after="0" w:line="360" w:lineRule="auto"/>
        <w:rPr>
          <w:u w:val="single"/>
        </w:rPr>
      </w:pPr>
      <w:r w:rsidRPr="000D149F">
        <w:t xml:space="preserve">Work Phone </w:t>
      </w:r>
      <w:r w:rsidR="00F36510" w:rsidRPr="00216469">
        <w:rPr>
          <w:u w:val="single"/>
        </w:rPr>
        <w:fldChar w:fldCharType="begin">
          <w:ffData>
            <w:name w:val="Text5"/>
            <w:enabled/>
            <w:calcOnExit w:val="0"/>
            <w:textInput/>
          </w:ffData>
        </w:fldChar>
      </w:r>
      <w:bookmarkStart w:id="5" w:name="Text5"/>
      <w:r w:rsidR="00F36510" w:rsidRPr="00216469">
        <w:rPr>
          <w:u w:val="single"/>
        </w:rPr>
        <w:instrText xml:space="preserve"> FORMTEXT </w:instrText>
      </w:r>
      <w:r w:rsidR="00F36510" w:rsidRPr="00216469">
        <w:rPr>
          <w:u w:val="single"/>
        </w:rPr>
      </w:r>
      <w:r w:rsidR="00F36510" w:rsidRPr="00216469">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sidRPr="00216469">
        <w:rPr>
          <w:u w:val="single"/>
        </w:rPr>
        <w:fldChar w:fldCharType="end"/>
      </w:r>
      <w:bookmarkEnd w:id="5"/>
      <w:r>
        <w:tab/>
      </w:r>
      <w:r w:rsidRPr="000D149F">
        <w:t xml:space="preserve">   E-mail Address: </w:t>
      </w:r>
      <w:r w:rsidR="00F36510">
        <w:rPr>
          <w:u w:val="single"/>
        </w:rPr>
        <w:fldChar w:fldCharType="begin">
          <w:ffData>
            <w:name w:val="Text6"/>
            <w:enabled/>
            <w:calcOnExit w:val="0"/>
            <w:textInput/>
          </w:ffData>
        </w:fldChar>
      </w:r>
      <w:bookmarkStart w:id="6" w:name="Text6"/>
      <w:r w:rsidR="00F36510">
        <w:rPr>
          <w:u w:val="single"/>
        </w:rPr>
        <w:instrText xml:space="preserve"> FORMTEXT </w:instrText>
      </w:r>
      <w:r w:rsidR="00F36510">
        <w:rPr>
          <w:u w:val="single"/>
        </w:rPr>
      </w:r>
      <w:r w:rsidR="00F36510">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Pr>
          <w:u w:val="single"/>
        </w:rPr>
        <w:fldChar w:fldCharType="end"/>
      </w:r>
      <w:bookmarkEnd w:id="6"/>
    </w:p>
    <w:p w14:paraId="175BF08D" w14:textId="2B94541E" w:rsidR="00AC09C2" w:rsidRPr="000D149F" w:rsidRDefault="00AC09C2" w:rsidP="00AC09C2">
      <w:pPr>
        <w:tabs>
          <w:tab w:val="left" w:pos="10800"/>
        </w:tabs>
        <w:spacing w:after="0" w:line="360" w:lineRule="auto"/>
      </w:pPr>
      <w:r w:rsidRPr="000D149F">
        <w:t xml:space="preserve">Work Address </w:t>
      </w:r>
      <w:r w:rsidR="00F36510">
        <w:rPr>
          <w:u w:val="single"/>
        </w:rPr>
        <w:fldChar w:fldCharType="begin">
          <w:ffData>
            <w:name w:val="Text7"/>
            <w:enabled/>
            <w:calcOnExit w:val="0"/>
            <w:textInput/>
          </w:ffData>
        </w:fldChar>
      </w:r>
      <w:bookmarkStart w:id="7" w:name="Text7"/>
      <w:r w:rsidR="00F36510">
        <w:rPr>
          <w:u w:val="single"/>
        </w:rPr>
        <w:instrText xml:space="preserve"> FORMTEXT </w:instrText>
      </w:r>
      <w:r w:rsidR="00F36510">
        <w:rPr>
          <w:u w:val="single"/>
        </w:rPr>
      </w:r>
      <w:r w:rsidR="00F36510">
        <w:rPr>
          <w:u w:val="single"/>
        </w:rPr>
        <w:fldChar w:fldCharType="separate"/>
      </w:r>
      <w:r w:rsidR="00940282">
        <w:rPr>
          <w:u w:val="single"/>
        </w:rPr>
        <w:t> </w:t>
      </w:r>
      <w:r w:rsidR="00940282">
        <w:rPr>
          <w:u w:val="single"/>
        </w:rPr>
        <w:t> </w:t>
      </w:r>
      <w:r w:rsidR="00940282">
        <w:rPr>
          <w:u w:val="single"/>
        </w:rPr>
        <w:t> </w:t>
      </w:r>
      <w:r w:rsidR="00940282">
        <w:rPr>
          <w:u w:val="single"/>
        </w:rPr>
        <w:t> </w:t>
      </w:r>
      <w:r w:rsidR="00940282">
        <w:rPr>
          <w:u w:val="single"/>
        </w:rPr>
        <w:t> </w:t>
      </w:r>
      <w:r w:rsidR="00F36510">
        <w:rPr>
          <w:u w:val="single"/>
        </w:rPr>
        <w:fldChar w:fldCharType="end"/>
      </w:r>
      <w:bookmarkEnd w:id="7"/>
    </w:p>
    <w:p w14:paraId="3D280154" w14:textId="77777777" w:rsidR="00AC09C2" w:rsidRPr="00216469" w:rsidRDefault="00AC09C2" w:rsidP="00AC09C2">
      <w:pPr>
        <w:pStyle w:val="ColorfulList-Accent110"/>
        <w:numPr>
          <w:ilvl w:val="0"/>
          <w:numId w:val="38"/>
        </w:numPr>
        <w:spacing w:before="100" w:beforeAutospacing="1" w:after="100" w:afterAutospacing="1"/>
        <w:rPr>
          <w:noProof/>
        </w:rPr>
      </w:pPr>
      <w:r w:rsidRPr="000D149F">
        <w:t>Please describe the nature of the operations and/or mission of the Reference Organization.</w:t>
      </w:r>
      <w: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850 </w:t>
      </w:r>
    </w:p>
    <w:p w14:paraId="42C7BE85" w14:textId="700DA369" w:rsidR="00AC09C2" w:rsidRDefault="00940282" w:rsidP="00AC09C2">
      <w:pPr>
        <w:pStyle w:val="ColorfulList-Accent110"/>
        <w:spacing w:before="100" w:beforeAutospacing="1" w:after="100" w:afterAutospacing="1"/>
        <w:rPr>
          <w:rFonts w:asciiTheme="minorHAnsi" w:hAnsiTheme="minorHAnsi"/>
        </w:rPr>
      </w:pPr>
      <w:r>
        <w:rPr>
          <w:rFonts w:asciiTheme="minorHAnsi" w:hAnsiTheme="minorHAnsi"/>
        </w:rPr>
        <w:fldChar w:fldCharType="begin">
          <w:ffData>
            <w:name w:val="Text8"/>
            <w:enabled/>
            <w:calcOnExit w:val="0"/>
            <w:textInput>
              <w:maxLength w:val="85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p w14:paraId="03E4C757" w14:textId="77777777" w:rsidR="00AC09C2" w:rsidRPr="00216469" w:rsidRDefault="00AC09C2" w:rsidP="00AC09C2">
      <w:pPr>
        <w:pStyle w:val="ColorfulList-Accent110"/>
        <w:spacing w:before="100" w:beforeAutospacing="1" w:after="100" w:afterAutospacing="1"/>
        <w:rPr>
          <w:noProof/>
        </w:rPr>
      </w:pPr>
    </w:p>
    <w:p w14:paraId="7AC011F8" w14:textId="77777777" w:rsidR="00AC09C2" w:rsidRPr="00216469" w:rsidRDefault="00AC09C2" w:rsidP="00AC09C2">
      <w:pPr>
        <w:pStyle w:val="ColorfulList-Accent110"/>
        <w:numPr>
          <w:ilvl w:val="0"/>
          <w:numId w:val="38"/>
        </w:numPr>
        <w:spacing w:before="100" w:beforeAutospacing="1" w:after="100" w:afterAutospacing="1"/>
        <w:rPr>
          <w:noProof/>
        </w:rPr>
      </w:pPr>
      <w:r w:rsidRPr="000D149F">
        <w:t>Please describe the nature of the Reference Organization’s relationship with Applicant, including information on whether Applicant is a member, employs an individual serving on Reference Organization’s Board of Directors, providing funding/sponsorship to Reference Organization, etc.</w:t>
      </w:r>
      <w:r>
        <w:t xml:space="preserve"> </w:t>
      </w:r>
      <w:r>
        <w:rPr>
          <w:rFonts w:asciiTheme="minorHAnsi" w:hAnsiTheme="minorHAnsi"/>
          <w:i/>
          <w:sz w:val="20"/>
          <w:szCs w:val="20"/>
        </w:rPr>
        <w:t>Max character count: 1,500</w:t>
      </w:r>
      <w:r w:rsidRPr="00631179">
        <w:rPr>
          <w:rFonts w:asciiTheme="minorHAnsi" w:hAnsiTheme="minorHAnsi"/>
          <w:i/>
          <w:sz w:val="20"/>
          <w:szCs w:val="20"/>
        </w:rPr>
        <w:t xml:space="preserve"> </w:t>
      </w:r>
    </w:p>
    <w:p w14:paraId="357E4E3B" w14:textId="696F8F54" w:rsidR="00AC09C2" w:rsidRDefault="00940282" w:rsidP="00AC09C2">
      <w:pPr>
        <w:pStyle w:val="ColorfulList-Accent110"/>
        <w:spacing w:before="100" w:beforeAutospacing="1" w:after="100" w:afterAutospacing="1"/>
        <w:rPr>
          <w:noProof/>
        </w:rPr>
      </w:pPr>
      <w:r>
        <w:rPr>
          <w:noProof/>
        </w:rPr>
        <w:fldChar w:fldCharType="begin">
          <w:ffData>
            <w:name w:val="Text9"/>
            <w:enabled/>
            <w:calcOnExit w:val="0"/>
            <w:textInput>
              <w:maxLength w:val="1500"/>
            </w:textInput>
          </w:ffData>
        </w:fldChar>
      </w:r>
      <w:bookmarkStart w:id="9" w:name="Text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p w14:paraId="498C0014" w14:textId="77777777" w:rsidR="00AC09C2" w:rsidRPr="00546FAB" w:rsidRDefault="00AC09C2" w:rsidP="00AC09C2">
      <w:pPr>
        <w:pBdr>
          <w:bottom w:val="single" w:sz="4" w:space="1" w:color="auto"/>
        </w:pBdr>
        <w:spacing w:after="0"/>
        <w:rPr>
          <w:rFonts w:ascii="Franklin Gothic Book" w:hAnsi="Franklin Gothic Book"/>
          <w:color w:val="31849B"/>
          <w:sz w:val="28"/>
          <w:szCs w:val="28"/>
        </w:rPr>
      </w:pPr>
      <w:r w:rsidRPr="00546FAB">
        <w:rPr>
          <w:rFonts w:ascii="Franklin Gothic Book" w:hAnsi="Franklin Gothic Book"/>
          <w:color w:val="31849B"/>
          <w:sz w:val="28"/>
          <w:szCs w:val="28"/>
        </w:rPr>
        <w:t xml:space="preserve">Section 2: </w:t>
      </w:r>
      <w:r>
        <w:rPr>
          <w:rFonts w:ascii="Franklin Gothic Book" w:hAnsi="Franklin Gothic Book"/>
          <w:color w:val="31849B"/>
          <w:sz w:val="28"/>
          <w:szCs w:val="28"/>
        </w:rPr>
        <w:t>About the Applicant</w:t>
      </w:r>
    </w:p>
    <w:p w14:paraId="1AEBE685" w14:textId="77777777" w:rsidR="00AC09C2" w:rsidRPr="006726A6" w:rsidRDefault="00AC09C2" w:rsidP="00AC09C2">
      <w:pPr>
        <w:pStyle w:val="ColorfulList-Accent110"/>
        <w:tabs>
          <w:tab w:val="left" w:pos="720"/>
        </w:tabs>
        <w:spacing w:before="120" w:after="120" w:line="300" w:lineRule="auto"/>
        <w:ind w:left="0"/>
        <w:rPr>
          <w:rFonts w:asciiTheme="minorHAnsi" w:hAnsiTheme="minorHAnsi"/>
          <w:color w:val="649440"/>
        </w:rPr>
      </w:pPr>
      <w:r w:rsidRPr="006726A6">
        <w:rPr>
          <w:rFonts w:asciiTheme="minorHAnsi" w:hAnsiTheme="minorHAnsi"/>
          <w:color w:val="649440"/>
        </w:rPr>
        <w:t>In answering the questions in this form, please consider the following attributes the organizational leadership awards applicants will be evaluated on:</w:t>
      </w:r>
    </w:p>
    <w:p w14:paraId="3E2E0942"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Innovation and thought leadership in developing operational strategies to address climate change.</w:t>
      </w:r>
    </w:p>
    <w:p w14:paraId="0725EFDD"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Disclosure of climate-related material risks and opportunities.</w:t>
      </w:r>
    </w:p>
    <w:p w14:paraId="556F9E51"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Strategic integration of climate mitigation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361969A2"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 xml:space="preserve">Key climate initiatives and subsequent goals, benchmarks, and plans for measuring success. </w:t>
      </w:r>
    </w:p>
    <w:p w14:paraId="07F64E63"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Quality of engagement with external stakeholders - non-profit partners, governmental organizations, and/or other non-advocacy collaborations in which the applicant is an active participant.</w:t>
      </w:r>
    </w:p>
    <w:p w14:paraId="0F29D9F9"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Education and training of internal staff and management, as well as external stakeholders, partners, suppliers, competitors, and/or others.</w:t>
      </w:r>
    </w:p>
    <w:p w14:paraId="539BED2A" w14:textId="77777777" w:rsidR="006828DB" w:rsidRPr="006828DB" w:rsidRDefault="006828DB" w:rsidP="006828DB">
      <w:pPr>
        <w:numPr>
          <w:ilvl w:val="0"/>
          <w:numId w:val="41"/>
        </w:numPr>
        <w:spacing w:after="0" w:line="264" w:lineRule="auto"/>
        <w:rPr>
          <w:rFonts w:asciiTheme="minorHAnsi" w:hAnsiTheme="minorHAnsi"/>
          <w:color w:val="649440"/>
        </w:rPr>
      </w:pPr>
      <w:r w:rsidRPr="006828DB">
        <w:rPr>
          <w:rFonts w:asciiTheme="minorHAnsi" w:hAnsiTheme="minorHAnsi"/>
          <w:color w:val="649440"/>
        </w:rPr>
        <w:t>Activities that are deemed to exceed business-as-usual.</w:t>
      </w:r>
    </w:p>
    <w:p w14:paraId="23E4C438" w14:textId="77777777" w:rsidR="00AC09C2" w:rsidRDefault="00AC09C2" w:rsidP="00AC09C2">
      <w:pPr>
        <w:spacing w:after="0" w:line="240" w:lineRule="auto"/>
        <w:rPr>
          <w:rFonts w:asciiTheme="minorHAnsi" w:hAnsiTheme="minorHAnsi"/>
          <w:color w:val="649440"/>
        </w:rPr>
      </w:pPr>
      <w:r>
        <w:rPr>
          <w:rFonts w:asciiTheme="minorHAnsi" w:hAnsiTheme="minorHAnsi"/>
          <w:color w:val="649440"/>
        </w:rPr>
        <w:br w:type="page"/>
      </w:r>
    </w:p>
    <w:p w14:paraId="1A4857F6" w14:textId="77777777" w:rsidR="00AC09C2" w:rsidRPr="008871B0" w:rsidRDefault="00AC09C2" w:rsidP="00AC09C2">
      <w:pPr>
        <w:spacing w:after="0" w:line="264" w:lineRule="auto"/>
        <w:ind w:left="720"/>
        <w:rPr>
          <w:rFonts w:asciiTheme="minorHAnsi" w:hAnsiTheme="minorHAnsi"/>
          <w:color w:val="649440"/>
        </w:rPr>
      </w:pPr>
    </w:p>
    <w:p w14:paraId="64633402" w14:textId="77777777" w:rsidR="00AC09C2" w:rsidRDefault="00AC09C2" w:rsidP="00AC09C2">
      <w:pPr>
        <w:numPr>
          <w:ilvl w:val="0"/>
          <w:numId w:val="19"/>
        </w:numPr>
        <w:tabs>
          <w:tab w:val="left" w:pos="720"/>
        </w:tabs>
        <w:contextualSpacing/>
      </w:pPr>
      <w:r w:rsidRPr="00C04204">
        <w:t>Has the Applicant won any related climate change, energy, sustainability or environmentally focused awards issued by Reference Organization? If so, please describe the nature of the award and the reasoning for the award being given to Applicant.</w:t>
      </w:r>
      <w: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4CCF210B" w14:textId="48F5F306" w:rsidR="00AC09C2" w:rsidRDefault="00940282" w:rsidP="00AC09C2">
      <w:pPr>
        <w:tabs>
          <w:tab w:val="left" w:pos="720"/>
        </w:tabs>
        <w:ind w:left="720"/>
        <w:contextualSpacing/>
      </w:pPr>
      <w:r>
        <w:fldChar w:fldCharType="begin">
          <w:ffData>
            <w:name w:val="Text10"/>
            <w:enabled/>
            <w:calcOnExit w:val="0"/>
            <w:textInput>
              <w:maxLength w:val="200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133878D" w14:textId="77777777" w:rsidR="00AC09C2" w:rsidRDefault="00AC09C2" w:rsidP="00AC09C2">
      <w:pPr>
        <w:tabs>
          <w:tab w:val="left" w:pos="720"/>
        </w:tabs>
        <w:ind w:left="720"/>
        <w:contextualSpacing/>
      </w:pPr>
    </w:p>
    <w:p w14:paraId="70E3FCEB" w14:textId="77777777" w:rsidR="00AC09C2" w:rsidRPr="00216469" w:rsidRDefault="00AC09C2" w:rsidP="00AC09C2">
      <w:pPr>
        <w:pStyle w:val="ListParagraph"/>
        <w:numPr>
          <w:ilvl w:val="0"/>
          <w:numId w:val="19"/>
        </w:numPr>
        <w:tabs>
          <w:tab w:val="left" w:pos="720"/>
        </w:tabs>
      </w:pPr>
      <w:r w:rsidRPr="00C04204">
        <w:t>Please describe up to 3 projects, programs, events or activities in which you and Applicant have worked closely together and the nature role Applicant played in that collaboration</w:t>
      </w:r>
      <w:r>
        <w:t xml:space="preserve">. </w:t>
      </w:r>
      <w:r w:rsidRPr="00B6038D">
        <w:rPr>
          <w:rFonts w:asciiTheme="minorHAnsi" w:hAnsiTheme="minorHAnsi"/>
          <w:i/>
          <w:sz w:val="20"/>
          <w:szCs w:val="20"/>
        </w:rPr>
        <w:t xml:space="preserve">Max character count: 4,000 </w:t>
      </w:r>
    </w:p>
    <w:p w14:paraId="756AB542" w14:textId="62D802FC" w:rsidR="00AC09C2" w:rsidRPr="00F659D3" w:rsidRDefault="00940282" w:rsidP="00AC09C2">
      <w:pPr>
        <w:pStyle w:val="ListParagraph"/>
        <w:tabs>
          <w:tab w:val="left" w:pos="720"/>
        </w:tabs>
      </w:pPr>
      <w:r>
        <w:rPr>
          <w:rFonts w:asciiTheme="minorHAnsi" w:hAnsiTheme="minorHAnsi"/>
        </w:rPr>
        <w:fldChar w:fldCharType="begin">
          <w:ffData>
            <w:name w:val="Text11"/>
            <w:enabled/>
            <w:calcOnExit w:val="0"/>
            <w:textInput>
              <w:maxLength w:val="400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19B8A8C7" w14:textId="77777777" w:rsidR="00AC09C2" w:rsidRDefault="00AC09C2" w:rsidP="00AC09C2">
      <w:pPr>
        <w:tabs>
          <w:tab w:val="left" w:pos="720"/>
        </w:tabs>
        <w:spacing w:after="0"/>
        <w:ind w:left="720"/>
      </w:pPr>
    </w:p>
    <w:p w14:paraId="5C2FA140" w14:textId="77777777" w:rsidR="00AC09C2" w:rsidRDefault="00AC09C2" w:rsidP="00AC09C2">
      <w:pPr>
        <w:numPr>
          <w:ilvl w:val="0"/>
          <w:numId w:val="19"/>
        </w:numPr>
        <w:tabs>
          <w:tab w:val="left" w:pos="720"/>
        </w:tabs>
        <w:contextualSpacing/>
      </w:pPr>
      <w:r w:rsidRPr="00C04204">
        <w:t>Why should the Applicant be presented with the Organizational Leadership Award</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2A49EE9D" w14:textId="5F491AB3" w:rsidR="00AC09C2" w:rsidRDefault="00940282" w:rsidP="00AC09C2">
      <w:pPr>
        <w:tabs>
          <w:tab w:val="left" w:pos="720"/>
        </w:tabs>
        <w:ind w:left="720"/>
        <w:contextualSpacing/>
      </w:pPr>
      <w:r>
        <w:fldChar w:fldCharType="begin">
          <w:ffData>
            <w:name w:val="Text12"/>
            <w:enabled/>
            <w:calcOnExit w:val="0"/>
            <w:textInput>
              <w:maxLength w:val="400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153D91F" w14:textId="77777777" w:rsidR="00AC09C2" w:rsidRPr="000D149F" w:rsidRDefault="00AC09C2" w:rsidP="00AC09C2">
      <w:pPr>
        <w:tabs>
          <w:tab w:val="left" w:pos="720"/>
        </w:tabs>
        <w:ind w:left="720"/>
        <w:contextualSpacing/>
      </w:pPr>
    </w:p>
    <w:p w14:paraId="38BD5D2B" w14:textId="77777777" w:rsidR="00AC09C2" w:rsidRPr="0006388B" w:rsidRDefault="00AC09C2" w:rsidP="00AC09C2">
      <w:pPr>
        <w:pStyle w:val="ListParagraph"/>
        <w:numPr>
          <w:ilvl w:val="0"/>
          <w:numId w:val="19"/>
        </w:numPr>
        <w:tabs>
          <w:tab w:val="left" w:pos="720"/>
        </w:tabs>
      </w:pPr>
      <w:r w:rsidRPr="00C04204">
        <w:t>Please provide any additional commentary that should be considered as part of this submission</w:t>
      </w:r>
      <w:r>
        <w:t xml:space="preserve">. </w:t>
      </w:r>
      <w:r w:rsidRPr="0006388B">
        <w:rPr>
          <w:rFonts w:asciiTheme="minorHAnsi" w:hAnsiTheme="minorHAnsi"/>
          <w:i/>
          <w:sz w:val="20"/>
          <w:szCs w:val="20"/>
        </w:rPr>
        <w:t xml:space="preserve">Max character count: 4,000 </w:t>
      </w:r>
    </w:p>
    <w:p w14:paraId="53AC0B78" w14:textId="3EF5C4BB" w:rsidR="00AC09C2" w:rsidRDefault="00940282" w:rsidP="00AC09C2">
      <w:pPr>
        <w:pStyle w:val="ListParagraph"/>
        <w:tabs>
          <w:tab w:val="left" w:pos="720"/>
        </w:tabs>
      </w:pPr>
      <w:r>
        <w:fldChar w:fldCharType="begin">
          <w:ffData>
            <w:name w:val="Text13"/>
            <w:enabled/>
            <w:calcOnExit w:val="0"/>
            <w:textInput>
              <w:maxLength w:val="400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A40D410" w14:textId="77777777" w:rsidR="00AC09C2" w:rsidRPr="00C04204" w:rsidRDefault="00AC09C2" w:rsidP="00AC09C2">
      <w:pPr>
        <w:pStyle w:val="ColorfulList-Accent110"/>
      </w:pPr>
    </w:p>
    <w:p w14:paraId="2E23FC37" w14:textId="77777777" w:rsidR="004161B3" w:rsidRPr="00BF2800" w:rsidRDefault="004161B3" w:rsidP="00AC09C2">
      <w:pPr>
        <w:spacing w:after="0"/>
        <w:rPr>
          <w:rFonts w:ascii="Lucida Sans Unicode" w:hAnsi="Lucida Sans Unicode" w:cs="Lucida Sans Unicode"/>
          <w:color w:val="151515"/>
          <w:sz w:val="19"/>
          <w:szCs w:val="19"/>
          <w:lang w:val="en"/>
        </w:rPr>
      </w:pPr>
    </w:p>
    <w:sectPr w:rsidR="004161B3" w:rsidRPr="00BF2800" w:rsidSect="00C52F46">
      <w:headerReference w:type="default" r:id="rId17"/>
      <w:footerReference w:type="default" r:id="rId18"/>
      <w:headerReference w:type="first" r:id="rId19"/>
      <w:footerReference w:type="first" r:id="rId20"/>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0B7C" w14:textId="77777777" w:rsidR="0026240D" w:rsidRDefault="0026240D" w:rsidP="00E31718">
      <w:pPr>
        <w:spacing w:after="0" w:line="240" w:lineRule="auto"/>
      </w:pPr>
      <w:r>
        <w:separator/>
      </w:r>
    </w:p>
  </w:endnote>
  <w:endnote w:type="continuationSeparator" w:id="0">
    <w:p w14:paraId="29CD49B9" w14:textId="77777777" w:rsidR="0026240D" w:rsidRDefault="0026240D"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7D96" w14:textId="77777777" w:rsidR="00B507F5" w:rsidRDefault="00051244">
    <w:pPr>
      <w:pStyle w:val="Footer"/>
    </w:pPr>
    <w:r>
      <w:rPr>
        <w:noProof/>
      </w:rPr>
      <w:drawing>
        <wp:anchor distT="0" distB="0" distL="114300" distR="114300" simplePos="0" relativeHeight="251656192" behindDoc="1" locked="0" layoutInCell="1" allowOverlap="1" wp14:anchorId="5D4BA0FE" wp14:editId="396C1308">
          <wp:simplePos x="0" y="0"/>
          <wp:positionH relativeFrom="column">
            <wp:posOffset>5775960</wp:posOffset>
          </wp:positionH>
          <wp:positionV relativeFrom="paragraph">
            <wp:posOffset>-299720</wp:posOffset>
          </wp:positionV>
          <wp:extent cx="731520" cy="647065"/>
          <wp:effectExtent l="0" t="0" r="0" b="635"/>
          <wp:wrapTight wrapText="bothSides">
            <wp:wrapPolygon edited="0">
              <wp:start x="6750" y="0"/>
              <wp:lineTo x="3938" y="1908"/>
              <wp:lineTo x="1688" y="7631"/>
              <wp:lineTo x="0" y="18442"/>
              <wp:lineTo x="0" y="20985"/>
              <wp:lineTo x="20813" y="20985"/>
              <wp:lineTo x="20813" y="19078"/>
              <wp:lineTo x="19688" y="6995"/>
              <wp:lineTo x="16875" y="1272"/>
              <wp:lineTo x="14063" y="0"/>
              <wp:lineTo x="6750" y="0"/>
            </wp:wrapPolygon>
          </wp:wrapTight>
          <wp:docPr id="12"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222DCD2" wp14:editId="0E7E1FA3">
          <wp:simplePos x="0" y="0"/>
          <wp:positionH relativeFrom="column">
            <wp:posOffset>281940</wp:posOffset>
          </wp:positionH>
          <wp:positionV relativeFrom="paragraph">
            <wp:posOffset>-301625</wp:posOffset>
          </wp:positionV>
          <wp:extent cx="649605" cy="649605"/>
          <wp:effectExtent l="0" t="0" r="0" b="0"/>
          <wp:wrapTight wrapText="bothSides">
            <wp:wrapPolygon edited="0">
              <wp:start x="5701" y="0"/>
              <wp:lineTo x="0" y="3801"/>
              <wp:lineTo x="0" y="15836"/>
              <wp:lineTo x="4434" y="20270"/>
              <wp:lineTo x="5701" y="20903"/>
              <wp:lineTo x="15202" y="20903"/>
              <wp:lineTo x="16469" y="20270"/>
              <wp:lineTo x="20903" y="15836"/>
              <wp:lineTo x="20903" y="3801"/>
              <wp:lineTo x="15202" y="0"/>
              <wp:lineTo x="5701" y="0"/>
            </wp:wrapPolygon>
          </wp:wrapTight>
          <wp:docPr id="13" name="Picture 171"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EPA-logo-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17905E4D" wp14:editId="187E6F4A">
          <wp:simplePos x="0" y="0"/>
          <wp:positionH relativeFrom="column">
            <wp:posOffset>2094230</wp:posOffset>
          </wp:positionH>
          <wp:positionV relativeFrom="paragraph">
            <wp:posOffset>-263525</wp:posOffset>
          </wp:positionV>
          <wp:extent cx="2345690" cy="579120"/>
          <wp:effectExtent l="0" t="0" r="0" b="0"/>
          <wp:wrapTight wrapText="bothSides">
            <wp:wrapPolygon edited="0">
              <wp:start x="1403" y="0"/>
              <wp:lineTo x="0" y="4263"/>
              <wp:lineTo x="0" y="17053"/>
              <wp:lineTo x="1403" y="20605"/>
              <wp:lineTo x="4385" y="20605"/>
              <wp:lineTo x="21401" y="15632"/>
              <wp:lineTo x="21401" y="5684"/>
              <wp:lineTo x="4385" y="0"/>
              <wp:lineTo x="1403" y="0"/>
            </wp:wrapPolygon>
          </wp:wrapTight>
          <wp:docPr id="15" name="Picture 134"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6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61BEE3E4">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46D8"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5853"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7"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8"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9"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20"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50A1" w14:textId="77777777" w:rsidR="0026240D" w:rsidRDefault="0026240D" w:rsidP="00E31718">
      <w:pPr>
        <w:spacing w:after="0" w:line="240" w:lineRule="auto"/>
      </w:pPr>
      <w:r>
        <w:separator/>
      </w:r>
    </w:p>
  </w:footnote>
  <w:footnote w:type="continuationSeparator" w:id="0">
    <w:p w14:paraId="76800B2A" w14:textId="77777777" w:rsidR="0026240D" w:rsidRDefault="0026240D"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1032"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CDDB"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5FA9"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20E5"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F8236"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DAB78"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EA1E0"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069"/>
    <w:multiLevelType w:val="hybridMultilevel"/>
    <w:tmpl w:val="EC0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2452"/>
    <w:multiLevelType w:val="hybridMultilevel"/>
    <w:tmpl w:val="2E3C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93FAB"/>
    <w:multiLevelType w:val="hybridMultilevel"/>
    <w:tmpl w:val="7CC6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D205A"/>
    <w:multiLevelType w:val="hybridMultilevel"/>
    <w:tmpl w:val="98A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817D3"/>
    <w:multiLevelType w:val="multilevel"/>
    <w:tmpl w:val="41BE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7"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26CA"/>
    <w:multiLevelType w:val="hybridMultilevel"/>
    <w:tmpl w:val="40A43856"/>
    <w:lvl w:ilvl="0" w:tplc="A224DE5A">
      <w:start w:val="1"/>
      <w:numFmt w:val="decimal"/>
      <w:lvlText w:val="%1."/>
      <w:lvlJc w:val="left"/>
      <w:pPr>
        <w:ind w:left="720" w:hanging="360"/>
      </w:pPr>
      <w:rPr>
        <w:rFonts w:ascii="Calibri" w:eastAsia="Times New Roman" w:hAnsi="Calibri"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50AB3"/>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30CE2"/>
    <w:multiLevelType w:val="hybridMultilevel"/>
    <w:tmpl w:val="6AC0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761BFD"/>
    <w:multiLevelType w:val="hybridMultilevel"/>
    <w:tmpl w:val="E0A2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22"/>
  </w:num>
  <w:num w:numId="4">
    <w:abstractNumId w:val="40"/>
  </w:num>
  <w:num w:numId="5">
    <w:abstractNumId w:val="0"/>
  </w:num>
  <w:num w:numId="6">
    <w:abstractNumId w:val="23"/>
  </w:num>
  <w:num w:numId="7">
    <w:abstractNumId w:val="3"/>
  </w:num>
  <w:num w:numId="8">
    <w:abstractNumId w:val="21"/>
  </w:num>
  <w:num w:numId="9">
    <w:abstractNumId w:val="8"/>
  </w:num>
  <w:num w:numId="10">
    <w:abstractNumId w:val="17"/>
  </w:num>
  <w:num w:numId="11">
    <w:abstractNumId w:val="25"/>
  </w:num>
  <w:num w:numId="12">
    <w:abstractNumId w:val="20"/>
  </w:num>
  <w:num w:numId="13">
    <w:abstractNumId w:val="41"/>
  </w:num>
  <w:num w:numId="14">
    <w:abstractNumId w:val="13"/>
  </w:num>
  <w:num w:numId="15">
    <w:abstractNumId w:val="28"/>
  </w:num>
  <w:num w:numId="16">
    <w:abstractNumId w:val="10"/>
  </w:num>
  <w:num w:numId="17">
    <w:abstractNumId w:val="7"/>
  </w:num>
  <w:num w:numId="18">
    <w:abstractNumId w:val="27"/>
  </w:num>
  <w:num w:numId="19">
    <w:abstractNumId w:val="39"/>
  </w:num>
  <w:num w:numId="20">
    <w:abstractNumId w:val="6"/>
  </w:num>
  <w:num w:numId="21">
    <w:abstractNumId w:val="24"/>
  </w:num>
  <w:num w:numId="22">
    <w:abstractNumId w:val="33"/>
  </w:num>
  <w:num w:numId="23">
    <w:abstractNumId w:val="15"/>
  </w:num>
  <w:num w:numId="24">
    <w:abstractNumId w:val="16"/>
  </w:num>
  <w:num w:numId="25">
    <w:abstractNumId w:val="38"/>
  </w:num>
  <w:num w:numId="26">
    <w:abstractNumId w:val="2"/>
  </w:num>
  <w:num w:numId="27">
    <w:abstractNumId w:val="26"/>
  </w:num>
  <w:num w:numId="28">
    <w:abstractNumId w:val="37"/>
  </w:num>
  <w:num w:numId="29">
    <w:abstractNumId w:val="30"/>
  </w:num>
  <w:num w:numId="30">
    <w:abstractNumId w:val="31"/>
  </w:num>
  <w:num w:numId="31">
    <w:abstractNumId w:val="35"/>
  </w:num>
  <w:num w:numId="32">
    <w:abstractNumId w:val="29"/>
  </w:num>
  <w:num w:numId="33">
    <w:abstractNumId w:val="36"/>
  </w:num>
  <w:num w:numId="34">
    <w:abstractNumId w:val="9"/>
  </w:num>
  <w:num w:numId="35">
    <w:abstractNumId w:val="11"/>
  </w:num>
  <w:num w:numId="36">
    <w:abstractNumId w:val="19"/>
  </w:num>
  <w:num w:numId="37">
    <w:abstractNumId w:val="5"/>
  </w:num>
  <w:num w:numId="38">
    <w:abstractNumId w:val="32"/>
  </w:num>
  <w:num w:numId="39">
    <w:abstractNumId w:val="12"/>
  </w:num>
  <w:num w:numId="40">
    <w:abstractNumId w:val="1"/>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pNMf09/Ex/SCCDHrnI+2IwaClTA+TACCQCeA9fJj7+srOfpSftui6WylOgCoBaTSN0s2WW1PdOh867q/FhJSg==" w:salt="mEwz3LGFny/f56b+62nk1g=="/>
  <w:defaultTabStop w:val="634"/>
  <w:characterSpacingControl w:val="doNotCompress"/>
  <w:hdrShapeDefaults>
    <o:shapedefaults v:ext="edit" spidmax="2049">
      <o:colormru v:ext="edit" colors="#31849b,#e36c0a,#7692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336C"/>
    <w:rsid w:val="00007FC7"/>
    <w:rsid w:val="000368B1"/>
    <w:rsid w:val="00045208"/>
    <w:rsid w:val="00051244"/>
    <w:rsid w:val="00051C27"/>
    <w:rsid w:val="00053B04"/>
    <w:rsid w:val="000623F5"/>
    <w:rsid w:val="00062E22"/>
    <w:rsid w:val="000653A7"/>
    <w:rsid w:val="00066687"/>
    <w:rsid w:val="00076495"/>
    <w:rsid w:val="0007657F"/>
    <w:rsid w:val="00080E57"/>
    <w:rsid w:val="00085C09"/>
    <w:rsid w:val="0009074C"/>
    <w:rsid w:val="000969FC"/>
    <w:rsid w:val="000A110E"/>
    <w:rsid w:val="000A5B6B"/>
    <w:rsid w:val="000B40C7"/>
    <w:rsid w:val="000B6039"/>
    <w:rsid w:val="000D522F"/>
    <w:rsid w:val="000D5EF4"/>
    <w:rsid w:val="000D6578"/>
    <w:rsid w:val="000D7048"/>
    <w:rsid w:val="000D7621"/>
    <w:rsid w:val="000E1938"/>
    <w:rsid w:val="000E4081"/>
    <w:rsid w:val="000F1FF7"/>
    <w:rsid w:val="00100C71"/>
    <w:rsid w:val="00117420"/>
    <w:rsid w:val="00117E3E"/>
    <w:rsid w:val="00121119"/>
    <w:rsid w:val="00133D5E"/>
    <w:rsid w:val="0013406B"/>
    <w:rsid w:val="001405C3"/>
    <w:rsid w:val="00140C1B"/>
    <w:rsid w:val="0014624F"/>
    <w:rsid w:val="00165FFC"/>
    <w:rsid w:val="001665F2"/>
    <w:rsid w:val="00167A41"/>
    <w:rsid w:val="001820DA"/>
    <w:rsid w:val="00184148"/>
    <w:rsid w:val="0019065D"/>
    <w:rsid w:val="00191F02"/>
    <w:rsid w:val="001C32B7"/>
    <w:rsid w:val="001D2E74"/>
    <w:rsid w:val="001D44E4"/>
    <w:rsid w:val="001D48B2"/>
    <w:rsid w:val="001E0E9E"/>
    <w:rsid w:val="001E171A"/>
    <w:rsid w:val="001E5225"/>
    <w:rsid w:val="001E5D51"/>
    <w:rsid w:val="001E6B1F"/>
    <w:rsid w:val="001E713E"/>
    <w:rsid w:val="001E72A2"/>
    <w:rsid w:val="001F3B14"/>
    <w:rsid w:val="001F3B8D"/>
    <w:rsid w:val="001F703B"/>
    <w:rsid w:val="00200591"/>
    <w:rsid w:val="00201EEF"/>
    <w:rsid w:val="00211159"/>
    <w:rsid w:val="002148BB"/>
    <w:rsid w:val="00220636"/>
    <w:rsid w:val="00225D24"/>
    <w:rsid w:val="00230522"/>
    <w:rsid w:val="00234F17"/>
    <w:rsid w:val="00236053"/>
    <w:rsid w:val="002400AB"/>
    <w:rsid w:val="002402FF"/>
    <w:rsid w:val="002425B5"/>
    <w:rsid w:val="00247620"/>
    <w:rsid w:val="0026240D"/>
    <w:rsid w:val="00277873"/>
    <w:rsid w:val="00281F91"/>
    <w:rsid w:val="00282A4F"/>
    <w:rsid w:val="00286F0E"/>
    <w:rsid w:val="00292457"/>
    <w:rsid w:val="00292AC7"/>
    <w:rsid w:val="002A07C4"/>
    <w:rsid w:val="002A18ED"/>
    <w:rsid w:val="002B3A49"/>
    <w:rsid w:val="002C1D2E"/>
    <w:rsid w:val="002C5874"/>
    <w:rsid w:val="002C671E"/>
    <w:rsid w:val="002C6824"/>
    <w:rsid w:val="002D2E90"/>
    <w:rsid w:val="002D3DDD"/>
    <w:rsid w:val="002E5EF8"/>
    <w:rsid w:val="002E7F15"/>
    <w:rsid w:val="002F20D5"/>
    <w:rsid w:val="002F26F6"/>
    <w:rsid w:val="002F47CA"/>
    <w:rsid w:val="002F53A2"/>
    <w:rsid w:val="00306A7A"/>
    <w:rsid w:val="00314170"/>
    <w:rsid w:val="00320495"/>
    <w:rsid w:val="003257D9"/>
    <w:rsid w:val="00325A4E"/>
    <w:rsid w:val="00325D94"/>
    <w:rsid w:val="00326DB4"/>
    <w:rsid w:val="00333728"/>
    <w:rsid w:val="00333845"/>
    <w:rsid w:val="00333CBC"/>
    <w:rsid w:val="00351902"/>
    <w:rsid w:val="003569D4"/>
    <w:rsid w:val="003701A4"/>
    <w:rsid w:val="003739D0"/>
    <w:rsid w:val="00375C76"/>
    <w:rsid w:val="00376B87"/>
    <w:rsid w:val="00377940"/>
    <w:rsid w:val="00391224"/>
    <w:rsid w:val="00393EC5"/>
    <w:rsid w:val="003A4B25"/>
    <w:rsid w:val="003C1010"/>
    <w:rsid w:val="003C7647"/>
    <w:rsid w:val="003D36EA"/>
    <w:rsid w:val="003E05C1"/>
    <w:rsid w:val="003E3085"/>
    <w:rsid w:val="004003A5"/>
    <w:rsid w:val="0040050F"/>
    <w:rsid w:val="00404871"/>
    <w:rsid w:val="00405697"/>
    <w:rsid w:val="00414633"/>
    <w:rsid w:val="00414BD3"/>
    <w:rsid w:val="004161B3"/>
    <w:rsid w:val="00421228"/>
    <w:rsid w:val="00421539"/>
    <w:rsid w:val="00421917"/>
    <w:rsid w:val="0042674B"/>
    <w:rsid w:val="00426786"/>
    <w:rsid w:val="0044332E"/>
    <w:rsid w:val="00452FC4"/>
    <w:rsid w:val="00454A89"/>
    <w:rsid w:val="0045707A"/>
    <w:rsid w:val="004602FB"/>
    <w:rsid w:val="00471EF2"/>
    <w:rsid w:val="00476626"/>
    <w:rsid w:val="00477682"/>
    <w:rsid w:val="00490683"/>
    <w:rsid w:val="004906D2"/>
    <w:rsid w:val="004A0065"/>
    <w:rsid w:val="004C7E98"/>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F97"/>
    <w:rsid w:val="00540694"/>
    <w:rsid w:val="0054141B"/>
    <w:rsid w:val="00542A73"/>
    <w:rsid w:val="00544361"/>
    <w:rsid w:val="005500F3"/>
    <w:rsid w:val="0055213E"/>
    <w:rsid w:val="00552EB6"/>
    <w:rsid w:val="00555B59"/>
    <w:rsid w:val="005567F3"/>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A4A7D"/>
    <w:rsid w:val="005B654F"/>
    <w:rsid w:val="005C0359"/>
    <w:rsid w:val="005C1527"/>
    <w:rsid w:val="005C4AD7"/>
    <w:rsid w:val="005C4DA3"/>
    <w:rsid w:val="005D40AD"/>
    <w:rsid w:val="005E5773"/>
    <w:rsid w:val="00610005"/>
    <w:rsid w:val="00610154"/>
    <w:rsid w:val="00612D38"/>
    <w:rsid w:val="00615C3C"/>
    <w:rsid w:val="006168E6"/>
    <w:rsid w:val="0062416D"/>
    <w:rsid w:val="00641FDE"/>
    <w:rsid w:val="006428ED"/>
    <w:rsid w:val="00644F80"/>
    <w:rsid w:val="00651577"/>
    <w:rsid w:val="00651982"/>
    <w:rsid w:val="00651CF9"/>
    <w:rsid w:val="00653098"/>
    <w:rsid w:val="00657182"/>
    <w:rsid w:val="00660E2B"/>
    <w:rsid w:val="00664244"/>
    <w:rsid w:val="00664BAC"/>
    <w:rsid w:val="00666BC8"/>
    <w:rsid w:val="0067069A"/>
    <w:rsid w:val="00672E81"/>
    <w:rsid w:val="006828DB"/>
    <w:rsid w:val="00685764"/>
    <w:rsid w:val="0069324E"/>
    <w:rsid w:val="00697820"/>
    <w:rsid w:val="006A0850"/>
    <w:rsid w:val="006A0B12"/>
    <w:rsid w:val="006B063C"/>
    <w:rsid w:val="006B090B"/>
    <w:rsid w:val="006B1414"/>
    <w:rsid w:val="006B1E78"/>
    <w:rsid w:val="006B6A91"/>
    <w:rsid w:val="006C06F4"/>
    <w:rsid w:val="006C20D0"/>
    <w:rsid w:val="006C66C8"/>
    <w:rsid w:val="006E2417"/>
    <w:rsid w:val="006F086B"/>
    <w:rsid w:val="006F4281"/>
    <w:rsid w:val="00700552"/>
    <w:rsid w:val="007105C5"/>
    <w:rsid w:val="00721FAC"/>
    <w:rsid w:val="007247DA"/>
    <w:rsid w:val="007318C2"/>
    <w:rsid w:val="00740453"/>
    <w:rsid w:val="00741CE2"/>
    <w:rsid w:val="00742D1B"/>
    <w:rsid w:val="0074639C"/>
    <w:rsid w:val="007530F7"/>
    <w:rsid w:val="0076413E"/>
    <w:rsid w:val="0077590A"/>
    <w:rsid w:val="00787154"/>
    <w:rsid w:val="00791D26"/>
    <w:rsid w:val="007A34E0"/>
    <w:rsid w:val="007A5DB2"/>
    <w:rsid w:val="007B474E"/>
    <w:rsid w:val="007C0DF0"/>
    <w:rsid w:val="007C1945"/>
    <w:rsid w:val="007C36FB"/>
    <w:rsid w:val="007C576C"/>
    <w:rsid w:val="007D01FA"/>
    <w:rsid w:val="007D3A28"/>
    <w:rsid w:val="007D4920"/>
    <w:rsid w:val="007E022D"/>
    <w:rsid w:val="007E1AC5"/>
    <w:rsid w:val="007E1C45"/>
    <w:rsid w:val="007E7A32"/>
    <w:rsid w:val="007E7D08"/>
    <w:rsid w:val="007F0936"/>
    <w:rsid w:val="007F5209"/>
    <w:rsid w:val="007F69F9"/>
    <w:rsid w:val="008006B4"/>
    <w:rsid w:val="00815C30"/>
    <w:rsid w:val="0082108F"/>
    <w:rsid w:val="0082598E"/>
    <w:rsid w:val="00827048"/>
    <w:rsid w:val="00834A17"/>
    <w:rsid w:val="00840B91"/>
    <w:rsid w:val="00841234"/>
    <w:rsid w:val="00841899"/>
    <w:rsid w:val="0084610F"/>
    <w:rsid w:val="0085507B"/>
    <w:rsid w:val="00855D7E"/>
    <w:rsid w:val="00860AED"/>
    <w:rsid w:val="00860ECB"/>
    <w:rsid w:val="008670A0"/>
    <w:rsid w:val="00870CD9"/>
    <w:rsid w:val="00877532"/>
    <w:rsid w:val="00877F3C"/>
    <w:rsid w:val="008844E2"/>
    <w:rsid w:val="0088693F"/>
    <w:rsid w:val="0089575B"/>
    <w:rsid w:val="008B660C"/>
    <w:rsid w:val="008C0C11"/>
    <w:rsid w:val="008C326E"/>
    <w:rsid w:val="008D07C2"/>
    <w:rsid w:val="008D21D4"/>
    <w:rsid w:val="008D3586"/>
    <w:rsid w:val="008D7906"/>
    <w:rsid w:val="008E0CB5"/>
    <w:rsid w:val="008F25B1"/>
    <w:rsid w:val="008F550E"/>
    <w:rsid w:val="00900BB5"/>
    <w:rsid w:val="0090348E"/>
    <w:rsid w:val="009036DE"/>
    <w:rsid w:val="00912BEB"/>
    <w:rsid w:val="0092290B"/>
    <w:rsid w:val="00925F55"/>
    <w:rsid w:val="0092686E"/>
    <w:rsid w:val="0092746B"/>
    <w:rsid w:val="00940282"/>
    <w:rsid w:val="009411AF"/>
    <w:rsid w:val="009469AA"/>
    <w:rsid w:val="00952DD6"/>
    <w:rsid w:val="00964907"/>
    <w:rsid w:val="00970D93"/>
    <w:rsid w:val="00973419"/>
    <w:rsid w:val="00974DFE"/>
    <w:rsid w:val="00977487"/>
    <w:rsid w:val="009815D5"/>
    <w:rsid w:val="009944F9"/>
    <w:rsid w:val="009A06EB"/>
    <w:rsid w:val="009A33B6"/>
    <w:rsid w:val="009A3D29"/>
    <w:rsid w:val="009A453A"/>
    <w:rsid w:val="009B7F99"/>
    <w:rsid w:val="009C02D4"/>
    <w:rsid w:val="009C0BD6"/>
    <w:rsid w:val="009C2CBB"/>
    <w:rsid w:val="009D20F0"/>
    <w:rsid w:val="009D4943"/>
    <w:rsid w:val="009D6956"/>
    <w:rsid w:val="009D780A"/>
    <w:rsid w:val="009E1215"/>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10958"/>
    <w:rsid w:val="00A3213E"/>
    <w:rsid w:val="00A45C26"/>
    <w:rsid w:val="00A54776"/>
    <w:rsid w:val="00A54798"/>
    <w:rsid w:val="00A55EC5"/>
    <w:rsid w:val="00A6767D"/>
    <w:rsid w:val="00A67CD6"/>
    <w:rsid w:val="00A749E7"/>
    <w:rsid w:val="00A76633"/>
    <w:rsid w:val="00A76BD8"/>
    <w:rsid w:val="00A87F24"/>
    <w:rsid w:val="00A9342E"/>
    <w:rsid w:val="00A96256"/>
    <w:rsid w:val="00AA1089"/>
    <w:rsid w:val="00AA170A"/>
    <w:rsid w:val="00AA3DCC"/>
    <w:rsid w:val="00AC088E"/>
    <w:rsid w:val="00AC09C2"/>
    <w:rsid w:val="00AC0BDC"/>
    <w:rsid w:val="00AC1DFC"/>
    <w:rsid w:val="00AD2109"/>
    <w:rsid w:val="00AE3C0A"/>
    <w:rsid w:val="00AE5549"/>
    <w:rsid w:val="00AE56ED"/>
    <w:rsid w:val="00AE7042"/>
    <w:rsid w:val="00AF36D9"/>
    <w:rsid w:val="00AF4799"/>
    <w:rsid w:val="00AF7EE7"/>
    <w:rsid w:val="00B0122A"/>
    <w:rsid w:val="00B152BD"/>
    <w:rsid w:val="00B17552"/>
    <w:rsid w:val="00B25510"/>
    <w:rsid w:val="00B33E0C"/>
    <w:rsid w:val="00B43D00"/>
    <w:rsid w:val="00B46B00"/>
    <w:rsid w:val="00B507F5"/>
    <w:rsid w:val="00B53C5E"/>
    <w:rsid w:val="00B60ABE"/>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03BF0"/>
    <w:rsid w:val="00C1408D"/>
    <w:rsid w:val="00C14812"/>
    <w:rsid w:val="00C15722"/>
    <w:rsid w:val="00C16FA1"/>
    <w:rsid w:val="00C2066E"/>
    <w:rsid w:val="00C24F35"/>
    <w:rsid w:val="00C25021"/>
    <w:rsid w:val="00C27F7B"/>
    <w:rsid w:val="00C37BA1"/>
    <w:rsid w:val="00C4255C"/>
    <w:rsid w:val="00C43610"/>
    <w:rsid w:val="00C438B6"/>
    <w:rsid w:val="00C52F46"/>
    <w:rsid w:val="00C601C1"/>
    <w:rsid w:val="00C620E5"/>
    <w:rsid w:val="00C751F9"/>
    <w:rsid w:val="00C759F7"/>
    <w:rsid w:val="00C80A9C"/>
    <w:rsid w:val="00C8495C"/>
    <w:rsid w:val="00C913F8"/>
    <w:rsid w:val="00CA421B"/>
    <w:rsid w:val="00CA5733"/>
    <w:rsid w:val="00CA7CEC"/>
    <w:rsid w:val="00CA7ED3"/>
    <w:rsid w:val="00CB1C5C"/>
    <w:rsid w:val="00CB3B68"/>
    <w:rsid w:val="00CC3734"/>
    <w:rsid w:val="00CC62DD"/>
    <w:rsid w:val="00CD0471"/>
    <w:rsid w:val="00CD415D"/>
    <w:rsid w:val="00CD4E26"/>
    <w:rsid w:val="00CE2686"/>
    <w:rsid w:val="00CF177C"/>
    <w:rsid w:val="00CF41F9"/>
    <w:rsid w:val="00D02671"/>
    <w:rsid w:val="00D065F5"/>
    <w:rsid w:val="00D071A3"/>
    <w:rsid w:val="00D15053"/>
    <w:rsid w:val="00D20CBA"/>
    <w:rsid w:val="00D2334F"/>
    <w:rsid w:val="00D245B8"/>
    <w:rsid w:val="00D24935"/>
    <w:rsid w:val="00D27F9D"/>
    <w:rsid w:val="00D340E5"/>
    <w:rsid w:val="00D3687C"/>
    <w:rsid w:val="00D4244D"/>
    <w:rsid w:val="00D62701"/>
    <w:rsid w:val="00D676D1"/>
    <w:rsid w:val="00D86F9E"/>
    <w:rsid w:val="00DA1186"/>
    <w:rsid w:val="00DA69BD"/>
    <w:rsid w:val="00DB1056"/>
    <w:rsid w:val="00DC41E5"/>
    <w:rsid w:val="00DD0F41"/>
    <w:rsid w:val="00DD7EB5"/>
    <w:rsid w:val="00DE4053"/>
    <w:rsid w:val="00DE49A8"/>
    <w:rsid w:val="00DE61D1"/>
    <w:rsid w:val="00DE6EAA"/>
    <w:rsid w:val="00DF099D"/>
    <w:rsid w:val="00E02BB3"/>
    <w:rsid w:val="00E03386"/>
    <w:rsid w:val="00E10CD7"/>
    <w:rsid w:val="00E12DBE"/>
    <w:rsid w:val="00E14556"/>
    <w:rsid w:val="00E15BDC"/>
    <w:rsid w:val="00E15CA1"/>
    <w:rsid w:val="00E16012"/>
    <w:rsid w:val="00E1751E"/>
    <w:rsid w:val="00E24EE9"/>
    <w:rsid w:val="00E27C30"/>
    <w:rsid w:val="00E31042"/>
    <w:rsid w:val="00E31718"/>
    <w:rsid w:val="00E45317"/>
    <w:rsid w:val="00E55D04"/>
    <w:rsid w:val="00E57889"/>
    <w:rsid w:val="00E6630E"/>
    <w:rsid w:val="00E76B9B"/>
    <w:rsid w:val="00E771D1"/>
    <w:rsid w:val="00E80A25"/>
    <w:rsid w:val="00E8294F"/>
    <w:rsid w:val="00E97538"/>
    <w:rsid w:val="00E97D7F"/>
    <w:rsid w:val="00EA68D8"/>
    <w:rsid w:val="00EB1036"/>
    <w:rsid w:val="00EB22DD"/>
    <w:rsid w:val="00EB484F"/>
    <w:rsid w:val="00EC3660"/>
    <w:rsid w:val="00ED0A6B"/>
    <w:rsid w:val="00EE2062"/>
    <w:rsid w:val="00EE2F9B"/>
    <w:rsid w:val="00EE3278"/>
    <w:rsid w:val="00EE5AF7"/>
    <w:rsid w:val="00EF42F9"/>
    <w:rsid w:val="00F0038A"/>
    <w:rsid w:val="00F1233E"/>
    <w:rsid w:val="00F161BF"/>
    <w:rsid w:val="00F170AB"/>
    <w:rsid w:val="00F23A73"/>
    <w:rsid w:val="00F24752"/>
    <w:rsid w:val="00F256DE"/>
    <w:rsid w:val="00F322A0"/>
    <w:rsid w:val="00F32E97"/>
    <w:rsid w:val="00F36510"/>
    <w:rsid w:val="00F36D7D"/>
    <w:rsid w:val="00F3712E"/>
    <w:rsid w:val="00F3718D"/>
    <w:rsid w:val="00F44730"/>
    <w:rsid w:val="00F47A27"/>
    <w:rsid w:val="00F55B00"/>
    <w:rsid w:val="00F643F2"/>
    <w:rsid w:val="00F701E8"/>
    <w:rsid w:val="00F76C42"/>
    <w:rsid w:val="00F84035"/>
    <w:rsid w:val="00FA25CC"/>
    <w:rsid w:val="00FA3FFC"/>
    <w:rsid w:val="00FA5A5A"/>
    <w:rsid w:val="00FB024D"/>
    <w:rsid w:val="00FB5C3E"/>
    <w:rsid w:val="00FC1038"/>
    <w:rsid w:val="00FC50EC"/>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lock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72"/>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650284694">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organizational-leadershi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EE26-F37F-42F7-8924-860029383478}"/>
</file>

<file path=customXml/itemProps2.xml><?xml version="1.0" encoding="utf-8"?>
<ds:datastoreItem xmlns:ds="http://schemas.openxmlformats.org/officeDocument/2006/customXml" ds:itemID="{6FA38238-93A8-406D-A761-EB92392F841E}"/>
</file>

<file path=customXml/itemProps3.xml><?xml version="1.0" encoding="utf-8"?>
<ds:datastoreItem xmlns:ds="http://schemas.openxmlformats.org/officeDocument/2006/customXml" ds:itemID="{DE1BF18E-6138-4777-AFA5-81A72C34521F}"/>
</file>

<file path=customXml/itemProps4.xml><?xml version="1.0" encoding="utf-8"?>
<ds:datastoreItem xmlns:ds="http://schemas.openxmlformats.org/officeDocument/2006/customXml" ds:itemID="{C0B70F06-2CB2-41B9-AF86-1CC1C014F329}"/>
</file>

<file path=customXml/itemProps5.xml><?xml version="1.0" encoding="utf-8"?>
<ds:datastoreItem xmlns:ds="http://schemas.openxmlformats.org/officeDocument/2006/customXml" ds:itemID="{0E9C9FF6-53A3-4915-8734-1CFCDD1C3B1C}"/>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Michelle Stinson</cp:lastModifiedBy>
  <cp:revision>3</cp:revision>
  <cp:lastPrinted>2013-06-18T23:31:00Z</cp:lastPrinted>
  <dcterms:created xsi:type="dcterms:W3CDTF">2017-06-22T18:16:00Z</dcterms:created>
  <dcterms:modified xsi:type="dcterms:W3CDTF">2017-06-23T21:57:00Z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